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9.9996948242188"/>
        <w:gridCol w:w="3560.0003051757812"/>
        <w:gridCol w:w="2960.001220703125"/>
        <w:tblGridChange w:id="0">
          <w:tblGrid>
            <w:gridCol w:w="2839.9996948242188"/>
            <w:gridCol w:w="3560.0003051757812"/>
            <w:gridCol w:w="2960.001220703125"/>
          </w:tblGrid>
        </w:tblGridChange>
      </w:tblGrid>
      <w:tr>
        <w:trPr>
          <w:cantSplit w:val="0"/>
          <w:trHeight w:val="1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666875" cy="1663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logo woningcorporatie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logo welzijnspartij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.870483398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Doorlopende actie/besluitenlijst - Multidisciplinair signaleringsoverleg </w:t>
      </w:r>
    </w:p>
    <w:tbl>
      <w:tblPr>
        <w:tblStyle w:val="Table2"/>
        <w:tblW w:w="934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60.001220703125"/>
        <w:tblGridChange w:id="0">
          <w:tblGrid>
            <w:gridCol w:w="4680"/>
            <w:gridCol w:w="4660.001220703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70733642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Ruimte gereserveerd: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3051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Datum: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470642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Voorzitter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3107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Notulist: 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90667724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Aanwezig: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590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Afwezig: 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2.97058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Opening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1112.79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001220703125" w:line="240" w:lineRule="auto"/>
        <w:ind w:left="391.5905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2021484375" w:line="240" w:lineRule="auto"/>
        <w:ind w:left="393.95050048828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Vaststellen agenda en actie/besluitenlijst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1118.590545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Ingebrachte agenda punten: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1731.62933349609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Voortgang </w:t>
      </w:r>
      <w:r w:rsidDel="00000000" w:rsidR="00000000" w:rsidRPr="00000000">
        <w:rPr>
          <w:i w:val="1"/>
          <w:sz w:val="20"/>
          <w:szCs w:val="20"/>
          <w:rtl w:val="0"/>
        </w:rPr>
        <w:t xml:space="preserve">preventiespreekuur + signalenoverleg tot nu toe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1646.5121459960938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iv.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59973144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Signalen vanuit </w:t>
      </w:r>
      <w:r w:rsidDel="00000000" w:rsidR="00000000" w:rsidRPr="00000000">
        <w:rPr>
          <w:b w:val="1"/>
          <w:rtl w:val="0"/>
        </w:rPr>
        <w:t xml:space="preserve">wooncomplex…………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1112.79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a. Veiligheid: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40" w:lineRule="auto"/>
        <w:ind w:left="1738.82934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 bewoners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60003662109375" w:line="239.9040126800537" w:lineRule="auto"/>
        <w:ind w:left="2188.1906127929688" w:right="180.076904296875" w:hanging="493.777465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ii. omgeving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4.8304748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Ontwikkelingen / mededelingen ten aanzien</w:t>
      </w:r>
      <w:r w:rsidDel="00000000" w:rsidR="00000000" w:rsidRPr="00000000">
        <w:rPr>
          <w:b w:val="1"/>
          <w:rtl w:val="0"/>
        </w:rPr>
        <w:t xml:space="preserve"> organisaties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1112.790527343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99560546875" w:line="240" w:lineRule="auto"/>
        <w:ind w:left="394.83047485351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Activiteiten overzicht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monitor / Flyers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1112.79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99560546875" w:line="240" w:lineRule="auto"/>
        <w:ind w:left="394.61044311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Eens per </w:t>
      </w: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weken nieuwsbrief opstellen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6.0835075378418" w:lineRule="auto"/>
        <w:ind w:left="392.6304626464844" w:right="1419.38903808593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6.0835075378418" w:lineRule="auto"/>
        <w:ind w:left="415.1905822753906" w:right="1419.3890380859375" w:hanging="22.5601196289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Cliëntenbespreking (AVG)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06005859375" w:line="240" w:lineRule="auto"/>
        <w:ind w:left="1112.7905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79986572265625" w:line="240" w:lineRule="auto"/>
        <w:ind w:left="402.97058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Rondvraag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402.97058105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Sluiting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2.4623107910156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992.4623107910156" w:line="24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Actie- en Besluitenlijst       (via opmaak en tabel rij onder toevoegen)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41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3"/>
        <w:gridCol w:w="2353"/>
        <w:gridCol w:w="2353"/>
        <w:gridCol w:w="2353"/>
        <w:tblGridChange w:id="0">
          <w:tblGrid>
            <w:gridCol w:w="2353"/>
            <w:gridCol w:w="2353"/>
            <w:gridCol w:w="2353"/>
            <w:gridCol w:w="235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afspraak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door wie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afgerond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8705749511718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8705749511718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870574951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Contactpersonen </w:t>
      </w:r>
      <w:r w:rsidDel="00000000" w:rsidR="00000000" w:rsidRPr="00000000">
        <w:rPr>
          <w:b w:val="1"/>
          <w:sz w:val="24"/>
          <w:szCs w:val="24"/>
          <w:rtl w:val="0"/>
        </w:rPr>
        <w:t xml:space="preserve">Samenwonen+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Professioneel gebruik (geen bewoners)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8705749511718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.87057495117187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00.00122070312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.0003051757812"/>
        <w:gridCol w:w="2319.9996948242188"/>
        <w:gridCol w:w="2320"/>
        <w:gridCol w:w="2320.001220703125"/>
        <w:tblGridChange w:id="0">
          <w:tblGrid>
            <w:gridCol w:w="2340.0003051757812"/>
            <w:gridCol w:w="2319.9996948242188"/>
            <w:gridCol w:w="2320"/>
            <w:gridCol w:w="2320.0012207031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31063842773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630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Functie: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5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Telefoon nummer: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.9705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 adres: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970733642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.53051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wijkverpleegkundige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18.2305908203125" w:right="236.856689453125" w:firstLine="2.420043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thuiszorgteam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.530609130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502197265625" w:line="240" w:lineRule="auto"/>
              <w:ind w:left="123.51043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casemanager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33.5107421875" w:right="158.533935546875" w:hanging="17.8198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506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29.0106201171875" w:right="183.8079833984375" w:hanging="12.760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thuisbegeleiding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45.6109619140625" w:right="77.3083496093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5069580078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29.0106201171875" w:right="183.8079833984375" w:hanging="12.760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welzijn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45.6109619140625" w:right="77.3083496093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146.65069580078125" w:firstLine="0"/>
              <w:rPr/>
            </w:pPr>
            <w:r w:rsidDel="00000000" w:rsidR="00000000" w:rsidRPr="00000000">
              <w:rPr>
                <w:rtl w:val="0"/>
              </w:rPr>
              <w:t xml:space="preserve">woningcorporatie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45.6109619140625" w:right="77.3083496093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65069580078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5.35637855529785" w:lineRule="auto"/>
              <w:ind w:left="129.0106201171875" w:right="183.8079833984375" w:hanging="12.760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manager wonen met zorg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35637855529785" w:lineRule="auto"/>
              <w:ind w:left="145.6109619140625" w:right="77.308349609375" w:hanging="5.9399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8.2598876953125" w:line="240" w:lineRule="auto"/>
              <w:ind w:left="130.590667724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32.53051757812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8.2598876953125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5.92529296875" w:line="245.35637855529785" w:lineRule="auto"/>
              <w:ind w:left="145.6109619140625" w:right="89.2236328125" w:hanging="12.10021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7.53067016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598876953125" w:line="240" w:lineRule="auto"/>
              <w:ind w:left="119.550476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8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598876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2"/>
          <w:szCs w:val="22"/>
          <w:u w:val="single"/>
          <w:shd w:fill="auto" w:val="clear"/>
          <w:vertAlign w:val="baseline"/>
        </w:rPr>
        <w:sectPr>
          <w:pgSz w:h="16840" w:w="11920" w:orient="portrait"/>
          <w:pgMar w:bottom="350" w:top="350" w:left="1250" w:right="1258.5595703125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20" w:orient="portrait"/>
      <w:pgMar w:bottom="350" w:top="350" w:left="1250" w:right="1258.5595703125" w:header="0" w:footer="720"/>
      <w:cols w:equalWidth="0" w:num="1">
        <w:col w:space="0" w:w="9411.440429687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