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20" w:type="dxa"/>
        <w:tblInd w:w="-1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4780"/>
        <w:gridCol w:w="1720"/>
        <w:gridCol w:w="3700"/>
      </w:tblGrid>
      <w:tr w:rsidR="00CC6066" w:rsidRPr="00CC6066" w14:paraId="629E34E9" w14:textId="77777777" w:rsidTr="00CC6066">
        <w:trPr>
          <w:trHeight w:val="3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4E5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9E34E6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groep 1 GVM start per 9-11-20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4E7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tijd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4E8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ruimte</w:t>
            </w:r>
          </w:p>
        </w:tc>
      </w:tr>
      <w:tr w:rsidR="00CC6066" w:rsidRPr="00CC6066" w14:paraId="629E34EE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4EA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4EB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4EC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4ED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C6066" w:rsidRPr="00CC6066" w14:paraId="629E34F3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4EF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4F0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programma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4F1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4F2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C6066" w:rsidRPr="00CC6066" w14:paraId="629E34F8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4F4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dag 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4F5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4F6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9.00 - 13.00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4F7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oude fysio ruimte novawhere</w:t>
            </w:r>
          </w:p>
        </w:tc>
      </w:tr>
      <w:tr w:rsidR="00CC6066" w:rsidRPr="00CC6066" w14:paraId="629E34FD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4F9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maandag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4FA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welkom door zorgmanager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4FB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9.00 - 9.15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4FC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C6066" w:rsidRPr="00CC6066" w14:paraId="629E3502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4FE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9-11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4FF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kennismaking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00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9.15 - 9.30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01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C6066" w:rsidRPr="00CC6066" w14:paraId="629E3507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03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04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uitleg functie GVM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05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9.30 - 9.45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06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C6066" w:rsidRPr="00CC6066" w14:paraId="629E350C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08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09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rondleiding jaap van Praag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0A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9.45 - 10.15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0B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C6066" w:rsidRPr="00CC6066" w14:paraId="629E3511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0D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0E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workshop communicatie en samenwerken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0F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10.15- 11.15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10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C6066" w:rsidRPr="00CC6066" w14:paraId="629E3516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12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13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workshop huishoudelijke taken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14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11.15 - 12.15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15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C6066" w:rsidRPr="00CC6066" w14:paraId="629E351B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17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18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dag evaluatie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19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12.15- 12.30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1A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C6066" w:rsidRPr="00CC6066" w14:paraId="629E3520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1C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1D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1E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1F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C6066" w:rsidRPr="00CC6066" w14:paraId="629E3525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21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dag 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22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23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8.30-12.30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24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vergaderruimte 4e etage novawhere</w:t>
            </w:r>
          </w:p>
        </w:tc>
      </w:tr>
      <w:tr w:rsidR="00CC6066" w:rsidRPr="00CC6066" w14:paraId="629E352A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26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dinsdag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27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terugblik dag 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28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8.30 - 9.00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29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C6066" w:rsidRPr="00CC6066" w14:paraId="629E352F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2B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10-11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2C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workshop persoonsgericht werken en dementie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2D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9.00 - 11.00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2E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C6066" w:rsidRPr="00CC6066" w14:paraId="629E3534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30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31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workshop voeding en vocht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32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11.00 - 12.15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33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C6066" w:rsidRPr="00CC6066" w14:paraId="629E3539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35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36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dag evaluatie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37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12.15-12.30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38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C6066" w:rsidRPr="00CC6066" w14:paraId="629E353E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3A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3B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3C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3D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C6066" w:rsidRPr="00CC6066" w14:paraId="629E3543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9E353F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woensdag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40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41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42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C6066" w:rsidRPr="00CC6066" w14:paraId="629E3548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9E3544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vrij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45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46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47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C6066" w:rsidRPr="00CC6066" w14:paraId="629E354D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49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4A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4B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4C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C6066" w:rsidRPr="00CC6066" w14:paraId="629E3552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4E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dag 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4F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50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8.30- 12.30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51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vergaderzaal jaap van Praag</w:t>
            </w:r>
          </w:p>
        </w:tc>
      </w:tr>
      <w:tr w:rsidR="00CC6066" w:rsidRPr="00CC6066" w14:paraId="629E3557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53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donderdag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54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terugblik dag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55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8.30 - 9.00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56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C6066" w:rsidRPr="00CC6066" w14:paraId="629E355C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58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12-11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59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workshop veiligheid en Arbo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5A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9.00 - 10.30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5B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C6066" w:rsidRPr="00CC6066" w14:paraId="629E3561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5D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5E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workshop hygiëne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5F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10.30 - 12.15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60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C6066" w:rsidRPr="00CC6066" w14:paraId="629E3566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62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63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dag evaluatie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64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65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C6066" w:rsidRPr="00CC6066" w14:paraId="629E356B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67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68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69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6A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C6066" w:rsidRPr="00CC6066" w14:paraId="629E3570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6C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dag 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6D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6E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8.30 -12.30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6F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vergaderzaal jaap van Praag</w:t>
            </w:r>
          </w:p>
        </w:tc>
      </w:tr>
      <w:tr w:rsidR="00CC6066" w:rsidRPr="00CC6066" w14:paraId="629E3575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71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vrijdag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72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terugblik dag 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73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8.30-9.00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74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C6066" w:rsidRPr="00CC6066" w14:paraId="629E357A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76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nl-NL"/>
              </w:rPr>
              <w:t>13-11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77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workshop basis EHBO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78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9.00- 10.30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79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C6066" w:rsidRPr="00CC6066" w14:paraId="629E357F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7B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7C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workshop systemen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7D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10.30- 12.00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7E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C6066" w:rsidRPr="00CC6066" w14:paraId="629E3584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80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81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eindevaluatie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82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12.00-12.15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83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C6066" w:rsidRPr="00CC6066" w14:paraId="629E3589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85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86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uitreiken certificaten en bloemen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87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12.15- 12.30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88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C6066" w:rsidRPr="00CC6066" w14:paraId="629E358E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8A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8B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8C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8D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  <w:tr w:rsidR="00CC6066" w:rsidRPr="00CC6066" w14:paraId="629E3593" w14:textId="77777777" w:rsidTr="00CC606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8F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90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91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592" w14:textId="77777777" w:rsidR="00CC6066" w:rsidRPr="00CC6066" w:rsidRDefault="00CC6066" w:rsidP="00CC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CC6066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</w:tr>
    </w:tbl>
    <w:p w14:paraId="629E3594" w14:textId="77777777" w:rsidR="003726A0" w:rsidRDefault="003726A0"/>
    <w:sectPr w:rsidR="003726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E3597" w14:textId="77777777" w:rsidR="00CC6066" w:rsidRDefault="00CC6066" w:rsidP="00CC6066">
      <w:pPr>
        <w:spacing w:after="0" w:line="240" w:lineRule="auto"/>
      </w:pPr>
      <w:r>
        <w:separator/>
      </w:r>
    </w:p>
  </w:endnote>
  <w:endnote w:type="continuationSeparator" w:id="0">
    <w:p w14:paraId="629E3598" w14:textId="77777777" w:rsidR="00CC6066" w:rsidRDefault="00CC6066" w:rsidP="00CC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E3595" w14:textId="77777777" w:rsidR="00CC6066" w:rsidRDefault="00CC6066" w:rsidP="00CC6066">
      <w:pPr>
        <w:spacing w:after="0" w:line="240" w:lineRule="auto"/>
      </w:pPr>
      <w:r>
        <w:separator/>
      </w:r>
    </w:p>
  </w:footnote>
  <w:footnote w:type="continuationSeparator" w:id="0">
    <w:p w14:paraId="629E3596" w14:textId="77777777" w:rsidR="00CC6066" w:rsidRDefault="00CC6066" w:rsidP="00CC6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E3599" w14:textId="77777777" w:rsidR="00CC6066" w:rsidRDefault="00CC6066">
    <w:pPr>
      <w:pStyle w:val="Koptekst"/>
    </w:pPr>
    <w:r>
      <w:t>BOOTCAMP scholing voor gastvrijheid medewerkers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66"/>
    <w:rsid w:val="003726A0"/>
    <w:rsid w:val="0059458F"/>
    <w:rsid w:val="00CC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34E5"/>
  <w15:chartTrackingRefBased/>
  <w15:docId w15:val="{79B259F1-1953-45A5-AC8D-2F201497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C6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6066"/>
  </w:style>
  <w:style w:type="paragraph" w:styleId="Voettekst">
    <w:name w:val="footer"/>
    <w:basedOn w:val="Standaard"/>
    <w:link w:val="VoettekstChar"/>
    <w:uiPriority w:val="99"/>
    <w:unhideWhenUsed/>
    <w:rsid w:val="00CC6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Zorgcirkel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Kerpentier - Brummer</dc:creator>
  <cp:keywords/>
  <dc:description/>
  <cp:lastModifiedBy>Joke</cp:lastModifiedBy>
  <cp:revision>2</cp:revision>
  <dcterms:created xsi:type="dcterms:W3CDTF">2023-04-28T07:10:00Z</dcterms:created>
  <dcterms:modified xsi:type="dcterms:W3CDTF">2023-04-28T07:10:00Z</dcterms:modified>
</cp:coreProperties>
</file>