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D1E5" w14:textId="6966F292" w:rsidR="0031690F" w:rsidRPr="00ED703E" w:rsidRDefault="00E00337" w:rsidP="00FA0A20">
      <w:pPr>
        <w:jc w:val="center"/>
        <w:rPr>
          <w:rFonts w:cs="Arial"/>
          <w:b/>
          <w:sz w:val="28"/>
          <w:szCs w:val="28"/>
        </w:rPr>
      </w:pPr>
      <w:r w:rsidRPr="00ED703E">
        <w:rPr>
          <w:rFonts w:cs="Arial"/>
          <w:b/>
          <w:sz w:val="28"/>
          <w:szCs w:val="28"/>
        </w:rPr>
        <w:t>Les</w:t>
      </w:r>
      <w:r w:rsidR="00282778" w:rsidRPr="00ED703E">
        <w:rPr>
          <w:rFonts w:cs="Arial"/>
          <w:b/>
          <w:sz w:val="28"/>
          <w:szCs w:val="28"/>
        </w:rPr>
        <w:t>modules</w:t>
      </w:r>
      <w:r w:rsidR="0031690F" w:rsidRPr="00ED703E">
        <w:rPr>
          <w:rFonts w:cs="Arial"/>
          <w:b/>
          <w:sz w:val="28"/>
          <w:szCs w:val="28"/>
        </w:rPr>
        <w:t xml:space="preserve"> medewerkers Z</w:t>
      </w:r>
      <w:r w:rsidR="00282778" w:rsidRPr="00ED703E">
        <w:rPr>
          <w:rFonts w:cs="Arial"/>
          <w:b/>
          <w:sz w:val="28"/>
          <w:szCs w:val="28"/>
        </w:rPr>
        <w:t>orgcirkel</w:t>
      </w:r>
      <w:r w:rsidR="0031690F" w:rsidRPr="00ED703E">
        <w:rPr>
          <w:rFonts w:cs="Arial"/>
          <w:b/>
          <w:sz w:val="28"/>
          <w:szCs w:val="28"/>
        </w:rPr>
        <w:t xml:space="preserve"> </w:t>
      </w:r>
      <w:r w:rsidR="00282778" w:rsidRPr="00ED703E">
        <w:rPr>
          <w:rFonts w:cs="Arial"/>
          <w:b/>
          <w:sz w:val="28"/>
          <w:szCs w:val="28"/>
        </w:rPr>
        <w:t xml:space="preserve">zonder </w:t>
      </w:r>
      <w:r w:rsidR="0031690F" w:rsidRPr="00ED703E">
        <w:rPr>
          <w:rFonts w:cs="Arial"/>
          <w:b/>
          <w:sz w:val="28"/>
          <w:szCs w:val="28"/>
        </w:rPr>
        <w:t xml:space="preserve">zorgachtergrond </w:t>
      </w:r>
    </w:p>
    <w:p w14:paraId="7EBF10AF" w14:textId="77777777" w:rsidR="00AA510C" w:rsidRDefault="00282778" w:rsidP="00282778">
      <w:pPr>
        <w:pStyle w:val="Default"/>
        <w:rPr>
          <w:rFonts w:ascii="Arial" w:hAnsi="Arial" w:cs="Arial"/>
          <w:bCs/>
          <w:sz w:val="22"/>
          <w:szCs w:val="22"/>
        </w:rPr>
      </w:pPr>
      <w:r w:rsidRPr="00FA0A20">
        <w:rPr>
          <w:rFonts w:ascii="Arial" w:hAnsi="Arial" w:cs="Arial"/>
          <w:bCs/>
          <w:sz w:val="22"/>
          <w:szCs w:val="22"/>
        </w:rPr>
        <w:t>In dit document biedt overzicht van leermiddelen ter ontwikkeling van kennis en vaardigheden om zonder zorgachtergrond mee te kunnen helpen in de zorg.</w:t>
      </w:r>
      <w:r w:rsidR="00AA510C" w:rsidRPr="00FA0A20">
        <w:rPr>
          <w:rFonts w:ascii="Arial" w:hAnsi="Arial" w:cs="Arial"/>
          <w:bCs/>
          <w:sz w:val="22"/>
          <w:szCs w:val="22"/>
        </w:rPr>
        <w:t xml:space="preserve"> Het betreft vooral digitale instrumenten zoals e-</w:t>
      </w:r>
      <w:proofErr w:type="spellStart"/>
      <w:r w:rsidR="00AA510C" w:rsidRPr="00FA0A20">
        <w:rPr>
          <w:rFonts w:ascii="Arial" w:hAnsi="Arial" w:cs="Arial"/>
          <w:bCs/>
          <w:sz w:val="22"/>
          <w:szCs w:val="22"/>
        </w:rPr>
        <w:t>learnings</w:t>
      </w:r>
      <w:proofErr w:type="spellEnd"/>
      <w:r w:rsidR="00AA510C" w:rsidRPr="00FA0A20">
        <w:rPr>
          <w:rFonts w:ascii="Arial" w:hAnsi="Arial" w:cs="Arial"/>
          <w:bCs/>
          <w:sz w:val="22"/>
          <w:szCs w:val="22"/>
        </w:rPr>
        <w:t xml:space="preserve"> en hyperlinks op Leerplein van De Zorgcirkel. </w:t>
      </w:r>
      <w:r w:rsidR="005239A7">
        <w:rPr>
          <w:rFonts w:ascii="Arial" w:hAnsi="Arial" w:cs="Arial"/>
          <w:bCs/>
          <w:sz w:val="22"/>
          <w:szCs w:val="22"/>
        </w:rPr>
        <w:t>V</w:t>
      </w:r>
      <w:r w:rsidR="00AA510C" w:rsidRPr="00FA0A20">
        <w:rPr>
          <w:rFonts w:ascii="Arial" w:hAnsi="Arial" w:cs="Arial"/>
          <w:bCs/>
          <w:sz w:val="22"/>
          <w:szCs w:val="22"/>
        </w:rPr>
        <w:t xml:space="preserve">erdere leervragen </w:t>
      </w:r>
      <w:r w:rsidR="005239A7">
        <w:rPr>
          <w:rFonts w:ascii="Arial" w:hAnsi="Arial" w:cs="Arial"/>
          <w:bCs/>
          <w:sz w:val="22"/>
          <w:szCs w:val="22"/>
        </w:rPr>
        <w:t xml:space="preserve">zullen In de praktijk </w:t>
      </w:r>
      <w:r w:rsidR="00AA510C" w:rsidRPr="00FA0A20">
        <w:rPr>
          <w:rFonts w:ascii="Arial" w:hAnsi="Arial" w:cs="Arial"/>
          <w:bCs/>
          <w:sz w:val="22"/>
          <w:szCs w:val="22"/>
        </w:rPr>
        <w:t xml:space="preserve">met de </w:t>
      </w:r>
      <w:r w:rsidR="00FA0A20" w:rsidRPr="00FA0A20">
        <w:rPr>
          <w:rFonts w:ascii="Arial" w:hAnsi="Arial" w:cs="Arial"/>
          <w:bCs/>
          <w:sz w:val="22"/>
          <w:szCs w:val="22"/>
        </w:rPr>
        <w:t xml:space="preserve">praktijkopleider/directe </w:t>
      </w:r>
      <w:r w:rsidR="00AA510C" w:rsidRPr="00FA0A20">
        <w:rPr>
          <w:rFonts w:ascii="Arial" w:hAnsi="Arial" w:cs="Arial"/>
          <w:bCs/>
          <w:sz w:val="22"/>
          <w:szCs w:val="22"/>
        </w:rPr>
        <w:t>collega</w:t>
      </w:r>
      <w:r w:rsidR="00FA0A20" w:rsidRPr="00FA0A20">
        <w:rPr>
          <w:rFonts w:ascii="Arial" w:hAnsi="Arial" w:cs="Arial"/>
          <w:bCs/>
          <w:sz w:val="22"/>
          <w:szCs w:val="22"/>
        </w:rPr>
        <w:t>’s</w:t>
      </w:r>
      <w:r w:rsidR="00AA510C" w:rsidRPr="00FA0A20">
        <w:rPr>
          <w:rFonts w:ascii="Arial" w:hAnsi="Arial" w:cs="Arial"/>
          <w:bCs/>
          <w:sz w:val="22"/>
          <w:szCs w:val="22"/>
        </w:rPr>
        <w:t xml:space="preserve"> uitgewerkt kunnen worden.</w:t>
      </w:r>
    </w:p>
    <w:p w14:paraId="02F00942" w14:textId="77777777" w:rsidR="008C6232" w:rsidRDefault="008C6232" w:rsidP="00282778">
      <w:pPr>
        <w:pStyle w:val="Default"/>
        <w:rPr>
          <w:rFonts w:ascii="Arial" w:hAnsi="Arial" w:cs="Arial"/>
          <w:bCs/>
          <w:sz w:val="22"/>
          <w:szCs w:val="22"/>
        </w:rPr>
      </w:pPr>
    </w:p>
    <w:p w14:paraId="4D9FC9DF" w14:textId="77777777" w:rsidR="00294A73" w:rsidRDefault="00294A73" w:rsidP="00282778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Randvoorwaarden:</w:t>
      </w:r>
    </w:p>
    <w:p w14:paraId="06103FE4" w14:textId="77777777" w:rsidR="00FA0A20" w:rsidRDefault="00294A73" w:rsidP="00282778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</w:t>
      </w:r>
      <w:r w:rsidR="00FA0A20">
        <w:rPr>
          <w:rFonts w:ascii="Arial" w:hAnsi="Arial" w:cs="Arial"/>
          <w:bCs/>
          <w:sz w:val="22"/>
          <w:szCs w:val="22"/>
        </w:rPr>
        <w:t xml:space="preserve"> het ter beschikking hebben van PC, laptop of tablet waarmee </w:t>
      </w:r>
      <w:r>
        <w:rPr>
          <w:rFonts w:ascii="Arial" w:hAnsi="Arial" w:cs="Arial"/>
          <w:bCs/>
          <w:sz w:val="22"/>
          <w:szCs w:val="22"/>
        </w:rPr>
        <w:t>op internet ingelogd kan worden,</w:t>
      </w:r>
    </w:p>
    <w:p w14:paraId="386FCA12" w14:textId="77777777" w:rsidR="00FA0A20" w:rsidRDefault="00294A73" w:rsidP="00282778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materiaal en (les) ruimte om te oefenen</w:t>
      </w:r>
    </w:p>
    <w:p w14:paraId="33A7EFE1" w14:textId="77777777" w:rsidR="00294A73" w:rsidRPr="00FA0A20" w:rsidRDefault="00294A73" w:rsidP="00282778">
      <w:pPr>
        <w:pStyle w:val="Default"/>
        <w:rPr>
          <w:rFonts w:ascii="Arial" w:hAnsi="Arial" w:cs="Arial"/>
          <w:sz w:val="22"/>
          <w:szCs w:val="22"/>
        </w:rPr>
      </w:pPr>
    </w:p>
    <w:p w14:paraId="4CAA4E53" w14:textId="77777777" w:rsidR="00282778" w:rsidRPr="00FA0A20" w:rsidRDefault="00FA0A20" w:rsidP="00282778">
      <w:pPr>
        <w:pStyle w:val="Default"/>
        <w:rPr>
          <w:rFonts w:ascii="Arial" w:hAnsi="Arial" w:cs="Arial"/>
          <w:sz w:val="22"/>
          <w:szCs w:val="22"/>
        </w:rPr>
      </w:pPr>
      <w:r w:rsidRPr="00FA0A20">
        <w:rPr>
          <w:rFonts w:ascii="Arial" w:hAnsi="Arial" w:cs="Arial"/>
          <w:sz w:val="22"/>
          <w:szCs w:val="22"/>
        </w:rPr>
        <w:t>De lesmodules beslaan</w:t>
      </w:r>
      <w:r w:rsidR="00282778" w:rsidRPr="00FA0A20">
        <w:rPr>
          <w:rFonts w:ascii="Arial" w:hAnsi="Arial" w:cs="Arial"/>
          <w:sz w:val="22"/>
          <w:szCs w:val="22"/>
        </w:rPr>
        <w:t xml:space="preserve"> </w:t>
      </w:r>
      <w:r w:rsidRPr="00FA0A20">
        <w:rPr>
          <w:rFonts w:ascii="Arial" w:hAnsi="Arial" w:cs="Arial"/>
          <w:sz w:val="22"/>
          <w:szCs w:val="22"/>
        </w:rPr>
        <w:t>zes</w:t>
      </w:r>
      <w:r w:rsidR="00282778" w:rsidRPr="00FA0A20">
        <w:rPr>
          <w:rFonts w:ascii="Arial" w:hAnsi="Arial" w:cs="Arial"/>
          <w:sz w:val="22"/>
          <w:szCs w:val="22"/>
        </w:rPr>
        <w:t xml:space="preserve"> thema’s: </w:t>
      </w:r>
    </w:p>
    <w:p w14:paraId="3C8B99D9" w14:textId="77777777" w:rsidR="00282778" w:rsidRPr="00FA0A20" w:rsidRDefault="00282778" w:rsidP="00282778">
      <w:pPr>
        <w:pStyle w:val="Default"/>
        <w:spacing w:after="18"/>
        <w:rPr>
          <w:rFonts w:ascii="Arial" w:hAnsi="Arial" w:cs="Arial"/>
          <w:sz w:val="22"/>
          <w:szCs w:val="22"/>
        </w:rPr>
      </w:pPr>
      <w:r w:rsidRPr="00FA0A20">
        <w:rPr>
          <w:rFonts w:ascii="Arial" w:hAnsi="Arial" w:cs="Arial"/>
          <w:sz w:val="22"/>
          <w:szCs w:val="22"/>
        </w:rPr>
        <w:t xml:space="preserve">1. </w:t>
      </w:r>
      <w:r w:rsidR="005239A7" w:rsidRPr="00FA0A20">
        <w:rPr>
          <w:rFonts w:ascii="Arial" w:hAnsi="Arial" w:cs="Arial"/>
          <w:sz w:val="22"/>
          <w:szCs w:val="22"/>
        </w:rPr>
        <w:t xml:space="preserve">Hygiëne </w:t>
      </w:r>
    </w:p>
    <w:p w14:paraId="5299EF8D" w14:textId="77777777" w:rsidR="00282778" w:rsidRPr="00FA0A20" w:rsidRDefault="00282778" w:rsidP="00282778">
      <w:pPr>
        <w:pStyle w:val="Default"/>
        <w:spacing w:after="18"/>
        <w:rPr>
          <w:rFonts w:ascii="Arial" w:hAnsi="Arial" w:cs="Arial"/>
          <w:sz w:val="22"/>
          <w:szCs w:val="22"/>
        </w:rPr>
      </w:pPr>
      <w:r w:rsidRPr="00FA0A20">
        <w:rPr>
          <w:rFonts w:ascii="Arial" w:hAnsi="Arial" w:cs="Arial"/>
          <w:sz w:val="22"/>
          <w:szCs w:val="22"/>
        </w:rPr>
        <w:t xml:space="preserve">2. </w:t>
      </w:r>
      <w:r w:rsidR="005239A7">
        <w:rPr>
          <w:rFonts w:ascii="Arial" w:hAnsi="Arial" w:cs="Arial"/>
          <w:sz w:val="22"/>
          <w:szCs w:val="22"/>
        </w:rPr>
        <w:t>Activiteiten van het Dagelijkse Leven</w:t>
      </w:r>
    </w:p>
    <w:p w14:paraId="7687C644" w14:textId="77777777" w:rsidR="00282778" w:rsidRPr="00FA0A20" w:rsidRDefault="00282778" w:rsidP="00282778">
      <w:pPr>
        <w:pStyle w:val="Default"/>
        <w:spacing w:after="18"/>
        <w:rPr>
          <w:rFonts w:ascii="Arial" w:hAnsi="Arial" w:cs="Arial"/>
          <w:sz w:val="22"/>
          <w:szCs w:val="22"/>
        </w:rPr>
      </w:pPr>
      <w:r w:rsidRPr="00FA0A20">
        <w:rPr>
          <w:rFonts w:ascii="Arial" w:hAnsi="Arial" w:cs="Arial"/>
          <w:sz w:val="22"/>
          <w:szCs w:val="22"/>
        </w:rPr>
        <w:t xml:space="preserve">3. </w:t>
      </w:r>
      <w:r w:rsidR="005239A7">
        <w:rPr>
          <w:rFonts w:ascii="Arial" w:hAnsi="Arial" w:cs="Arial"/>
          <w:sz w:val="22"/>
          <w:szCs w:val="22"/>
        </w:rPr>
        <w:t>Verpleging en verzorging bij Corona</w:t>
      </w:r>
      <w:r w:rsidR="005239A7" w:rsidRPr="00FA0A20">
        <w:rPr>
          <w:rFonts w:ascii="Arial" w:hAnsi="Arial" w:cs="Arial"/>
          <w:sz w:val="22"/>
          <w:szCs w:val="22"/>
        </w:rPr>
        <w:t xml:space="preserve"> </w:t>
      </w:r>
    </w:p>
    <w:p w14:paraId="51CE1AEF" w14:textId="77777777" w:rsidR="005239A7" w:rsidRDefault="00282778" w:rsidP="00282778">
      <w:pPr>
        <w:pStyle w:val="Default"/>
        <w:spacing w:after="18"/>
        <w:rPr>
          <w:rFonts w:ascii="Arial" w:hAnsi="Arial" w:cs="Arial"/>
          <w:sz w:val="22"/>
          <w:szCs w:val="22"/>
        </w:rPr>
      </w:pPr>
      <w:r w:rsidRPr="00FA0A20">
        <w:rPr>
          <w:rFonts w:ascii="Arial" w:hAnsi="Arial" w:cs="Arial"/>
          <w:sz w:val="22"/>
          <w:szCs w:val="22"/>
        </w:rPr>
        <w:t xml:space="preserve">4. </w:t>
      </w:r>
      <w:r w:rsidR="005239A7">
        <w:rPr>
          <w:rFonts w:ascii="Arial" w:hAnsi="Arial" w:cs="Arial"/>
          <w:sz w:val="22"/>
          <w:szCs w:val="22"/>
        </w:rPr>
        <w:t>Persoonsgericht werken</w:t>
      </w:r>
    </w:p>
    <w:p w14:paraId="6AEC22F4" w14:textId="77777777" w:rsidR="00282778" w:rsidRPr="00FA0A20" w:rsidRDefault="005239A7" w:rsidP="00282778">
      <w:pPr>
        <w:pStyle w:val="Default"/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Begeleiding van ouderen</w:t>
      </w:r>
      <w:r w:rsidR="00282778" w:rsidRPr="00FA0A20">
        <w:rPr>
          <w:rFonts w:ascii="Arial" w:hAnsi="Arial" w:cs="Arial"/>
          <w:sz w:val="22"/>
          <w:szCs w:val="22"/>
        </w:rPr>
        <w:t xml:space="preserve"> </w:t>
      </w:r>
    </w:p>
    <w:p w14:paraId="0005EC92" w14:textId="77777777" w:rsidR="00282778" w:rsidRPr="00FA0A20" w:rsidRDefault="00282778" w:rsidP="00282778">
      <w:pPr>
        <w:pStyle w:val="Default"/>
        <w:rPr>
          <w:rFonts w:ascii="Arial" w:hAnsi="Arial" w:cs="Arial"/>
          <w:sz w:val="22"/>
          <w:szCs w:val="22"/>
        </w:rPr>
      </w:pPr>
      <w:r w:rsidRPr="00FA0A20">
        <w:rPr>
          <w:rFonts w:ascii="Arial" w:hAnsi="Arial" w:cs="Arial"/>
          <w:sz w:val="22"/>
          <w:szCs w:val="22"/>
        </w:rPr>
        <w:t xml:space="preserve">5. </w:t>
      </w:r>
      <w:r w:rsidR="005239A7">
        <w:rPr>
          <w:rFonts w:ascii="Arial" w:hAnsi="Arial" w:cs="Arial"/>
          <w:sz w:val="22"/>
          <w:szCs w:val="22"/>
        </w:rPr>
        <w:t>Inwerk</w:t>
      </w:r>
      <w:r w:rsidR="00FA4E68">
        <w:rPr>
          <w:rFonts w:ascii="Arial" w:hAnsi="Arial" w:cs="Arial"/>
          <w:sz w:val="22"/>
          <w:szCs w:val="22"/>
        </w:rPr>
        <w:t>en in</w:t>
      </w:r>
      <w:r w:rsidR="002713F7">
        <w:rPr>
          <w:rFonts w:ascii="Arial" w:hAnsi="Arial" w:cs="Arial"/>
          <w:sz w:val="22"/>
          <w:szCs w:val="22"/>
        </w:rPr>
        <w:t xml:space="preserve"> de praktijk</w:t>
      </w:r>
      <w:r w:rsidRPr="00FA0A20">
        <w:rPr>
          <w:rFonts w:ascii="Arial" w:hAnsi="Arial" w:cs="Arial"/>
          <w:sz w:val="22"/>
          <w:szCs w:val="22"/>
        </w:rPr>
        <w:t xml:space="preserve"> </w:t>
      </w:r>
    </w:p>
    <w:p w14:paraId="7E514F50" w14:textId="77777777" w:rsidR="00282778" w:rsidRPr="00FA0A20" w:rsidRDefault="00282778" w:rsidP="00282778">
      <w:pPr>
        <w:pStyle w:val="Default"/>
        <w:rPr>
          <w:rFonts w:ascii="Arial" w:hAnsi="Arial" w:cs="Arial"/>
          <w:sz w:val="22"/>
          <w:szCs w:val="22"/>
        </w:rPr>
      </w:pPr>
    </w:p>
    <w:p w14:paraId="105CABB3" w14:textId="77777777" w:rsidR="00FA0A20" w:rsidRPr="00FA0A20" w:rsidRDefault="00FA0A20" w:rsidP="00FA0A20">
      <w:pPr>
        <w:pStyle w:val="Default"/>
        <w:rPr>
          <w:rFonts w:ascii="Arial" w:hAnsi="Arial" w:cs="Arial"/>
          <w:bCs/>
          <w:sz w:val="22"/>
          <w:szCs w:val="22"/>
        </w:rPr>
      </w:pPr>
      <w:r w:rsidRPr="00FA0A20">
        <w:rPr>
          <w:rFonts w:ascii="Arial" w:hAnsi="Arial" w:cs="Arial"/>
          <w:bCs/>
          <w:sz w:val="22"/>
          <w:szCs w:val="22"/>
        </w:rPr>
        <w:t xml:space="preserve">Per thema zijn </w:t>
      </w:r>
      <w:r w:rsidRPr="00FA0A20">
        <w:rPr>
          <w:rFonts w:ascii="Arial" w:hAnsi="Arial" w:cs="Arial"/>
          <w:sz w:val="22"/>
          <w:szCs w:val="22"/>
        </w:rPr>
        <w:t>de leerdoelen, de mogelijke leervormen, een begeleider of (praktijk)opleider en betrouwbare kennisbronnen</w:t>
      </w:r>
      <w:r w:rsidRPr="00FA0A20">
        <w:rPr>
          <w:rFonts w:ascii="Arial" w:hAnsi="Arial" w:cs="Arial"/>
          <w:bCs/>
          <w:sz w:val="22"/>
          <w:szCs w:val="22"/>
        </w:rPr>
        <w:t xml:space="preserve"> aangegeven. Op geleide van de inzet in de zorg wordt samen bepaald welke modules gevolgd worden.</w:t>
      </w:r>
    </w:p>
    <w:p w14:paraId="4E33A833" w14:textId="77777777" w:rsidR="00282778" w:rsidRDefault="00282778" w:rsidP="00BA1AC9"/>
    <w:tbl>
      <w:tblPr>
        <w:tblStyle w:val="Tabelraster"/>
        <w:tblW w:w="14312" w:type="dxa"/>
        <w:tblLook w:val="04A0" w:firstRow="1" w:lastRow="0" w:firstColumn="1" w:lastColumn="0" w:noHBand="0" w:noVBand="1"/>
      </w:tblPr>
      <w:tblGrid>
        <w:gridCol w:w="5665"/>
        <w:gridCol w:w="7371"/>
        <w:gridCol w:w="1276"/>
      </w:tblGrid>
      <w:tr w:rsidR="00923524" w14:paraId="1DC65211" w14:textId="77777777" w:rsidTr="00D721C6">
        <w:trPr>
          <w:trHeight w:val="692"/>
        </w:trPr>
        <w:tc>
          <w:tcPr>
            <w:tcW w:w="5665" w:type="dxa"/>
          </w:tcPr>
          <w:p w14:paraId="2EC892E1" w14:textId="77777777" w:rsidR="00923524" w:rsidRPr="00833C5E" w:rsidRDefault="00294A73" w:rsidP="00E30D34">
            <w:pPr>
              <w:rPr>
                <w:b/>
              </w:rPr>
            </w:pPr>
            <w:r w:rsidRPr="00833C5E">
              <w:rPr>
                <w:b/>
              </w:rPr>
              <w:t>Module en leerdoelen</w:t>
            </w:r>
          </w:p>
        </w:tc>
        <w:tc>
          <w:tcPr>
            <w:tcW w:w="7371" w:type="dxa"/>
          </w:tcPr>
          <w:p w14:paraId="5FB7A039" w14:textId="77777777" w:rsidR="00833C5E" w:rsidRPr="00833C5E" w:rsidRDefault="00833C5E" w:rsidP="00FA0A20">
            <w:pPr>
              <w:rPr>
                <w:rFonts w:eastAsia="Calibri" w:cs="Arial"/>
                <w:b/>
              </w:rPr>
            </w:pPr>
            <w:r w:rsidRPr="00833C5E">
              <w:rPr>
                <w:rFonts w:eastAsia="Calibri" w:cs="Arial"/>
                <w:b/>
              </w:rPr>
              <w:t>Leervormen</w:t>
            </w:r>
          </w:p>
          <w:p w14:paraId="228A866C" w14:textId="77777777" w:rsidR="00923524" w:rsidRPr="00AC7424" w:rsidRDefault="00655F7D" w:rsidP="00FA0A20">
            <w:pPr>
              <w:rPr>
                <w:rFonts w:eastAsia="Calibri" w:cs="Arial"/>
              </w:rPr>
            </w:pPr>
            <w:r w:rsidRPr="00AC7424">
              <w:rPr>
                <w:rFonts w:eastAsia="Calibri" w:cs="Arial"/>
              </w:rPr>
              <w:t>Leerplein</w:t>
            </w:r>
            <w:r w:rsidR="00294A73">
              <w:rPr>
                <w:rFonts w:eastAsia="Calibri" w:cs="Arial"/>
              </w:rPr>
              <w:t xml:space="preserve"> (Bibliotheek) </w:t>
            </w:r>
            <w:r w:rsidRPr="00AC7424">
              <w:rPr>
                <w:rFonts w:eastAsia="Calibri" w:cs="Arial"/>
              </w:rPr>
              <w:t xml:space="preserve">: </w:t>
            </w:r>
            <w:hyperlink r:id="rId5" w:history="1">
              <w:r w:rsidRPr="00AC7424">
                <w:rPr>
                  <w:rFonts w:eastAsia="Calibri" w:cs="Arial"/>
                  <w:color w:val="0000FF"/>
                  <w:u w:val="single"/>
                </w:rPr>
                <w:t>https://zcleerplein.nl</w:t>
              </w:r>
            </w:hyperlink>
            <w:r w:rsidR="00FA0A20">
              <w:t xml:space="preserve"> : eigen login of </w:t>
            </w:r>
            <w:r w:rsidR="00FA0A20" w:rsidRPr="0017327A">
              <w:t xml:space="preserve">login CORONA, </w:t>
            </w:r>
            <w:r w:rsidR="00FA0A20">
              <w:t xml:space="preserve">wachtwoord </w:t>
            </w:r>
            <w:r w:rsidR="00FA0A20" w:rsidRPr="0017327A">
              <w:t>Corona2020</w:t>
            </w:r>
          </w:p>
        </w:tc>
        <w:tc>
          <w:tcPr>
            <w:tcW w:w="1276" w:type="dxa"/>
          </w:tcPr>
          <w:p w14:paraId="37539D4D" w14:textId="77777777" w:rsidR="00923524" w:rsidRPr="00833C5E" w:rsidRDefault="00923524" w:rsidP="00BA1AC9">
            <w:pPr>
              <w:rPr>
                <w:b/>
              </w:rPr>
            </w:pPr>
            <w:r w:rsidRPr="00833C5E">
              <w:rPr>
                <w:b/>
              </w:rPr>
              <w:t>gereed</w:t>
            </w:r>
          </w:p>
        </w:tc>
      </w:tr>
      <w:tr w:rsidR="00923524" w14:paraId="0FA3FD57" w14:textId="77777777" w:rsidTr="00D721C6">
        <w:trPr>
          <w:trHeight w:val="500"/>
        </w:trPr>
        <w:tc>
          <w:tcPr>
            <w:tcW w:w="566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49"/>
            </w:tblGrid>
            <w:tr w:rsidR="00294A73" w:rsidRPr="00294A73" w14:paraId="46140346" w14:textId="77777777" w:rsidTr="00294A73">
              <w:trPr>
                <w:trHeight w:val="379"/>
              </w:trPr>
              <w:tc>
                <w:tcPr>
                  <w:tcW w:w="0" w:type="auto"/>
                </w:tcPr>
                <w:p w14:paraId="5C470767" w14:textId="77777777" w:rsidR="00294A73" w:rsidRPr="00294A73" w:rsidRDefault="00923524" w:rsidP="00294A7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"/>
                      <w:color w:val="000000"/>
                    </w:rPr>
                  </w:pPr>
                  <w:r w:rsidRPr="00294A73">
                    <w:rPr>
                      <w:u w:val="single"/>
                    </w:rPr>
                    <w:t>Hygiëne</w:t>
                  </w:r>
                </w:p>
                <w:p w14:paraId="2BF3E139" w14:textId="77777777" w:rsidR="00294A73" w:rsidRPr="00294A73" w:rsidRDefault="00294A73" w:rsidP="00294A73">
                  <w:pPr>
                    <w:pStyle w:val="Lijstalinea"/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05" w:hanging="142"/>
                    <w:rPr>
                      <w:rFonts w:cs="Arial"/>
                      <w:color w:val="000000"/>
                    </w:rPr>
                  </w:pPr>
                  <w:r w:rsidRPr="00294A73">
                    <w:rPr>
                      <w:rFonts w:cs="Arial"/>
                      <w:color w:val="000000"/>
                    </w:rPr>
                    <w:t xml:space="preserve">Past handhygiëne op juiste moment en juiste wijze toe </w:t>
                  </w:r>
                </w:p>
              </w:tc>
            </w:tr>
          </w:tbl>
          <w:p w14:paraId="08CE7DC8" w14:textId="77777777" w:rsidR="004E73CB" w:rsidRDefault="00294A73" w:rsidP="00294A73">
            <w:pPr>
              <w:pStyle w:val="Lijstalinea"/>
              <w:numPr>
                <w:ilvl w:val="0"/>
                <w:numId w:val="15"/>
              </w:numPr>
              <w:ind w:left="313" w:hanging="142"/>
            </w:pPr>
            <w:r w:rsidRPr="00294A73">
              <w:t>Kan aanvullende persoonlijke beschermingsmiddelen op de juiste manier gebruike</w:t>
            </w:r>
            <w:r>
              <w:t>n</w:t>
            </w:r>
          </w:p>
          <w:p w14:paraId="74BC23F7" w14:textId="77777777" w:rsidR="00294A73" w:rsidRPr="00E5301A" w:rsidRDefault="00294A73" w:rsidP="00294A73">
            <w:pPr>
              <w:pStyle w:val="Lijstalinea"/>
              <w:numPr>
                <w:ilvl w:val="0"/>
                <w:numId w:val="15"/>
              </w:numPr>
              <w:ind w:left="313" w:hanging="142"/>
            </w:pPr>
            <w:r w:rsidRPr="00294A73">
              <w:t>We</w:t>
            </w:r>
            <w:r>
              <w:t>et</w:t>
            </w:r>
            <w:r w:rsidRPr="00294A73">
              <w:t xml:space="preserve"> hoe om te gaan met isolatie.</w:t>
            </w:r>
          </w:p>
        </w:tc>
        <w:tc>
          <w:tcPr>
            <w:tcW w:w="7371" w:type="dxa"/>
          </w:tcPr>
          <w:p w14:paraId="70BCB16A" w14:textId="77777777" w:rsidR="00FA0A20" w:rsidRDefault="00FA0A20" w:rsidP="00FA0A20">
            <w:pPr>
              <w:pStyle w:val="Lijstalinea"/>
              <w:numPr>
                <w:ilvl w:val="0"/>
                <w:numId w:val="14"/>
              </w:numPr>
              <w:ind w:left="317" w:hanging="317"/>
            </w:pPr>
            <w:r>
              <w:t>De volgende modules op Leerplein volgen:</w:t>
            </w:r>
          </w:p>
          <w:p w14:paraId="11EF24EC" w14:textId="77777777" w:rsidR="00FA0A20" w:rsidRDefault="00FA0A20" w:rsidP="00FA0A20">
            <w:pPr>
              <w:pStyle w:val="Lijstalinea"/>
              <w:numPr>
                <w:ilvl w:val="0"/>
                <w:numId w:val="7"/>
              </w:numPr>
              <w:ind w:left="459" w:hanging="142"/>
            </w:pPr>
            <w:r>
              <w:t xml:space="preserve">Handhygiëne </w:t>
            </w:r>
          </w:p>
          <w:p w14:paraId="1E683D7D" w14:textId="77777777" w:rsidR="00FA0A20" w:rsidRPr="00294A73" w:rsidRDefault="00FA0A20" w:rsidP="0072509A">
            <w:pPr>
              <w:pStyle w:val="Lijstalinea"/>
              <w:numPr>
                <w:ilvl w:val="0"/>
                <w:numId w:val="7"/>
              </w:numPr>
              <w:ind w:left="459" w:hanging="142"/>
              <w:rPr>
                <w:rFonts w:cs="Arial"/>
              </w:rPr>
            </w:pPr>
            <w:r w:rsidRPr="00294A73">
              <w:rPr>
                <w:rFonts w:cs="Arial"/>
              </w:rPr>
              <w:t xml:space="preserve">Hygiëne in het verpleeghuis: Persoonlijke beschermingsmiddelen en Hygiëne V&amp;V </w:t>
            </w:r>
            <w:r w:rsidR="00294A73">
              <w:rPr>
                <w:rFonts w:cs="Arial"/>
              </w:rPr>
              <w:t>o</w:t>
            </w:r>
            <w:r w:rsidRPr="00294A73">
              <w:rPr>
                <w:rFonts w:cs="Arial"/>
              </w:rPr>
              <w:t>f Hygiëne thuiszorg (afhankelijk van de inzet)</w:t>
            </w:r>
          </w:p>
          <w:p w14:paraId="200BB064" w14:textId="77777777" w:rsidR="00FA0A20" w:rsidRDefault="00FA0A20" w:rsidP="00FA0A20">
            <w:pPr>
              <w:pStyle w:val="Lijstalinea"/>
              <w:numPr>
                <w:ilvl w:val="0"/>
                <w:numId w:val="7"/>
              </w:numPr>
              <w:ind w:left="459" w:hanging="142"/>
            </w:pPr>
            <w:r w:rsidRPr="00E5301A">
              <w:t>Isolatiemaatregelen</w:t>
            </w:r>
          </w:p>
          <w:p w14:paraId="7B7AA6D8" w14:textId="77777777" w:rsidR="00923524" w:rsidRPr="0017327A" w:rsidRDefault="00FA0A20" w:rsidP="00FA0A20">
            <w:pPr>
              <w:pStyle w:val="Lijstalinea"/>
              <w:numPr>
                <w:ilvl w:val="0"/>
                <w:numId w:val="14"/>
              </w:numPr>
              <w:ind w:left="317" w:hanging="317"/>
            </w:pPr>
            <w:r>
              <w:t>Documenten op “Cirkelgids -&gt;Coronavirus Covid-19-&gt;Hygiëne” doornemen</w:t>
            </w:r>
          </w:p>
        </w:tc>
        <w:tc>
          <w:tcPr>
            <w:tcW w:w="1276" w:type="dxa"/>
          </w:tcPr>
          <w:p w14:paraId="2B5FA75A" w14:textId="77777777" w:rsidR="00923524" w:rsidRDefault="00923524" w:rsidP="00BA1AC9">
            <w:pPr>
              <w:rPr>
                <w:u w:val="single"/>
              </w:rPr>
            </w:pPr>
          </w:p>
        </w:tc>
      </w:tr>
      <w:tr w:rsidR="00935726" w14:paraId="7FB975F9" w14:textId="77777777" w:rsidTr="004F1750">
        <w:trPr>
          <w:trHeight w:val="347"/>
        </w:trPr>
        <w:tc>
          <w:tcPr>
            <w:tcW w:w="5665" w:type="dxa"/>
            <w:vMerge w:val="restart"/>
          </w:tcPr>
          <w:p w14:paraId="213ABDB0" w14:textId="77777777" w:rsidR="00935726" w:rsidRDefault="00935726" w:rsidP="00E30D34">
            <w:pPr>
              <w:rPr>
                <w:u w:val="single"/>
              </w:rPr>
            </w:pPr>
            <w:r w:rsidRPr="00043CF4">
              <w:rPr>
                <w:u w:val="single"/>
              </w:rPr>
              <w:t>ADL</w:t>
            </w:r>
          </w:p>
          <w:p w14:paraId="658BBC90" w14:textId="77777777" w:rsidR="00935726" w:rsidRPr="00474FCE" w:rsidRDefault="00935726" w:rsidP="00474FCE">
            <w:pPr>
              <w:pStyle w:val="Lijstalinea"/>
              <w:numPr>
                <w:ilvl w:val="0"/>
                <w:numId w:val="7"/>
              </w:numPr>
              <w:ind w:left="313" w:hanging="142"/>
            </w:pPr>
            <w:r w:rsidRPr="00474FCE">
              <w:lastRenderedPageBreak/>
              <w:t>Kan de cliënt ondersteunen bij activiteiten van het dagelijks leven (ADL) zoals eten, drinken, aan- en uitkleden en bewegen</w:t>
            </w:r>
          </w:p>
          <w:p w14:paraId="3CCDBFEC" w14:textId="77777777" w:rsidR="00935726" w:rsidRPr="008C6232" w:rsidRDefault="00935726" w:rsidP="008C6232">
            <w:pPr>
              <w:rPr>
                <w:u w:val="single"/>
              </w:rPr>
            </w:pPr>
          </w:p>
        </w:tc>
        <w:tc>
          <w:tcPr>
            <w:tcW w:w="7371" w:type="dxa"/>
            <w:shd w:val="clear" w:color="auto" w:fill="auto"/>
          </w:tcPr>
          <w:p w14:paraId="3C4891E2" w14:textId="77777777" w:rsidR="00935726" w:rsidRDefault="00935726" w:rsidP="008C6232">
            <w:pPr>
              <w:pStyle w:val="Lijstalinea"/>
              <w:numPr>
                <w:ilvl w:val="0"/>
                <w:numId w:val="16"/>
              </w:numPr>
              <w:ind w:left="317" w:hanging="317"/>
              <w:rPr>
                <w:u w:val="single"/>
              </w:rPr>
            </w:pPr>
            <w:r>
              <w:lastRenderedPageBreak/>
              <w:t>De volgende modules ADL op Leerplein volgen:</w:t>
            </w:r>
          </w:p>
        </w:tc>
        <w:tc>
          <w:tcPr>
            <w:tcW w:w="1276" w:type="dxa"/>
          </w:tcPr>
          <w:p w14:paraId="47115A13" w14:textId="77777777" w:rsidR="00935726" w:rsidRDefault="00935726" w:rsidP="00BA1AC9">
            <w:pPr>
              <w:rPr>
                <w:u w:val="single"/>
              </w:rPr>
            </w:pPr>
          </w:p>
        </w:tc>
      </w:tr>
      <w:tr w:rsidR="008C6232" w14:paraId="39797ED6" w14:textId="77777777" w:rsidTr="00D721C6">
        <w:trPr>
          <w:trHeight w:val="221"/>
        </w:trPr>
        <w:tc>
          <w:tcPr>
            <w:tcW w:w="5665" w:type="dxa"/>
            <w:vMerge/>
          </w:tcPr>
          <w:p w14:paraId="08EFC0F4" w14:textId="77777777" w:rsidR="008C6232" w:rsidRPr="00043CF4" w:rsidRDefault="008C6232" w:rsidP="00E30D34">
            <w:pPr>
              <w:rPr>
                <w:u w:val="single"/>
              </w:rPr>
            </w:pPr>
          </w:p>
        </w:tc>
        <w:tc>
          <w:tcPr>
            <w:tcW w:w="7371" w:type="dxa"/>
            <w:shd w:val="clear" w:color="auto" w:fill="auto"/>
          </w:tcPr>
          <w:p w14:paraId="70CA0EE7" w14:textId="77777777" w:rsidR="008C6232" w:rsidRDefault="008C6232" w:rsidP="008C6232">
            <w:pPr>
              <w:ind w:left="317"/>
              <w:rPr>
                <w:u w:val="single"/>
              </w:rPr>
            </w:pPr>
            <w:r>
              <w:rPr>
                <w:rFonts w:cs="Arial"/>
              </w:rPr>
              <w:t>Voedingsproblemen bij ouderen</w:t>
            </w:r>
          </w:p>
        </w:tc>
        <w:tc>
          <w:tcPr>
            <w:tcW w:w="1276" w:type="dxa"/>
            <w:shd w:val="clear" w:color="auto" w:fill="92D050"/>
          </w:tcPr>
          <w:p w14:paraId="12AAB1F3" w14:textId="77777777" w:rsidR="008C6232" w:rsidRDefault="008C6232" w:rsidP="00BA1AC9">
            <w:pPr>
              <w:rPr>
                <w:u w:val="single"/>
              </w:rPr>
            </w:pPr>
          </w:p>
        </w:tc>
      </w:tr>
      <w:tr w:rsidR="008C6232" w14:paraId="27699428" w14:textId="77777777" w:rsidTr="00D721C6">
        <w:trPr>
          <w:trHeight w:val="97"/>
        </w:trPr>
        <w:tc>
          <w:tcPr>
            <w:tcW w:w="5665" w:type="dxa"/>
            <w:vMerge/>
          </w:tcPr>
          <w:p w14:paraId="05039D21" w14:textId="77777777" w:rsidR="008C6232" w:rsidRPr="0077268E" w:rsidRDefault="008C6232" w:rsidP="00E30D34">
            <w:pPr>
              <w:rPr>
                <w:u w:val="single"/>
              </w:rPr>
            </w:pPr>
          </w:p>
        </w:tc>
        <w:tc>
          <w:tcPr>
            <w:tcW w:w="7371" w:type="dxa"/>
          </w:tcPr>
          <w:p w14:paraId="76AFB61B" w14:textId="77777777" w:rsidR="008C6232" w:rsidRDefault="008C6232" w:rsidP="008C6232">
            <w:pPr>
              <w:ind w:left="317"/>
              <w:rPr>
                <w:u w:val="single"/>
              </w:rPr>
            </w:pPr>
            <w:r w:rsidRPr="008C6232">
              <w:rPr>
                <w:rFonts w:cs="Arial"/>
              </w:rPr>
              <w:t>Slikproblemen,</w:t>
            </w:r>
          </w:p>
        </w:tc>
        <w:tc>
          <w:tcPr>
            <w:tcW w:w="1276" w:type="dxa"/>
            <w:shd w:val="clear" w:color="auto" w:fill="92D050"/>
          </w:tcPr>
          <w:p w14:paraId="4DEA0FB6" w14:textId="77777777" w:rsidR="008C6232" w:rsidRDefault="008C6232" w:rsidP="00BA1AC9">
            <w:pPr>
              <w:rPr>
                <w:u w:val="single"/>
              </w:rPr>
            </w:pPr>
          </w:p>
        </w:tc>
      </w:tr>
      <w:tr w:rsidR="008C6232" w14:paraId="02D351A0" w14:textId="77777777" w:rsidTr="00D721C6">
        <w:trPr>
          <w:trHeight w:val="115"/>
        </w:trPr>
        <w:tc>
          <w:tcPr>
            <w:tcW w:w="5665" w:type="dxa"/>
            <w:vMerge/>
          </w:tcPr>
          <w:p w14:paraId="1865909C" w14:textId="77777777" w:rsidR="008C6232" w:rsidRPr="0077268E" w:rsidRDefault="008C6232" w:rsidP="00E30D34">
            <w:pPr>
              <w:rPr>
                <w:u w:val="single"/>
              </w:rPr>
            </w:pPr>
          </w:p>
        </w:tc>
        <w:tc>
          <w:tcPr>
            <w:tcW w:w="7371" w:type="dxa"/>
          </w:tcPr>
          <w:p w14:paraId="0B696E7E" w14:textId="77777777" w:rsidR="008C6232" w:rsidRDefault="008C6232" w:rsidP="008C6232">
            <w:pPr>
              <w:ind w:left="317"/>
              <w:rPr>
                <w:u w:val="single"/>
              </w:rPr>
            </w:pPr>
            <w:r>
              <w:rPr>
                <w:rFonts w:cs="Arial"/>
              </w:rPr>
              <w:t xml:space="preserve">Hulp bij </w:t>
            </w:r>
            <w:r w:rsidRPr="007D0582">
              <w:rPr>
                <w:rFonts w:cs="Arial"/>
              </w:rPr>
              <w:t>aan- en uitkleden</w:t>
            </w:r>
          </w:p>
        </w:tc>
        <w:tc>
          <w:tcPr>
            <w:tcW w:w="1276" w:type="dxa"/>
            <w:shd w:val="clear" w:color="auto" w:fill="92D050"/>
          </w:tcPr>
          <w:p w14:paraId="66C085A1" w14:textId="77777777" w:rsidR="008C6232" w:rsidRDefault="008C6232" w:rsidP="00BA1AC9">
            <w:pPr>
              <w:rPr>
                <w:u w:val="single"/>
              </w:rPr>
            </w:pPr>
          </w:p>
        </w:tc>
      </w:tr>
      <w:tr w:rsidR="008C6232" w14:paraId="16DCBD92" w14:textId="77777777" w:rsidTr="00D721C6">
        <w:trPr>
          <w:trHeight w:val="267"/>
        </w:trPr>
        <w:tc>
          <w:tcPr>
            <w:tcW w:w="5665" w:type="dxa"/>
            <w:vMerge/>
          </w:tcPr>
          <w:p w14:paraId="7FEF1C52" w14:textId="77777777" w:rsidR="008C6232" w:rsidRPr="0077268E" w:rsidRDefault="008C6232" w:rsidP="00E30D34">
            <w:pPr>
              <w:rPr>
                <w:u w:val="single"/>
              </w:rPr>
            </w:pPr>
          </w:p>
        </w:tc>
        <w:tc>
          <w:tcPr>
            <w:tcW w:w="7371" w:type="dxa"/>
          </w:tcPr>
          <w:p w14:paraId="131E74A6" w14:textId="77777777" w:rsidR="008C6232" w:rsidRDefault="008C6232" w:rsidP="008C6232">
            <w:pPr>
              <w:ind w:left="317"/>
              <w:rPr>
                <w:u w:val="single"/>
              </w:rPr>
            </w:pPr>
            <w:r w:rsidRPr="008C6232">
              <w:rPr>
                <w:rFonts w:cs="Arial"/>
              </w:rPr>
              <w:t>Verzorgend wassen</w:t>
            </w:r>
          </w:p>
        </w:tc>
        <w:tc>
          <w:tcPr>
            <w:tcW w:w="1276" w:type="dxa"/>
            <w:shd w:val="clear" w:color="auto" w:fill="92D050"/>
          </w:tcPr>
          <w:p w14:paraId="126DBC47" w14:textId="77777777" w:rsidR="008C6232" w:rsidRDefault="008C6232" w:rsidP="00BA1AC9">
            <w:pPr>
              <w:rPr>
                <w:u w:val="single"/>
              </w:rPr>
            </w:pPr>
          </w:p>
        </w:tc>
      </w:tr>
      <w:tr w:rsidR="008C6232" w14:paraId="29CDA78D" w14:textId="77777777" w:rsidTr="00D721C6">
        <w:trPr>
          <w:trHeight w:val="133"/>
        </w:trPr>
        <w:tc>
          <w:tcPr>
            <w:tcW w:w="5665" w:type="dxa"/>
            <w:vMerge/>
          </w:tcPr>
          <w:p w14:paraId="2D615259" w14:textId="77777777" w:rsidR="008C6232" w:rsidRPr="0077268E" w:rsidRDefault="008C6232" w:rsidP="00E30D34">
            <w:pPr>
              <w:rPr>
                <w:u w:val="single"/>
              </w:rPr>
            </w:pPr>
          </w:p>
        </w:tc>
        <w:tc>
          <w:tcPr>
            <w:tcW w:w="7371" w:type="dxa"/>
          </w:tcPr>
          <w:p w14:paraId="09A0DEAD" w14:textId="77777777" w:rsidR="008C6232" w:rsidRDefault="008C6232" w:rsidP="008C6232">
            <w:pPr>
              <w:ind w:left="317"/>
              <w:rPr>
                <w:u w:val="single"/>
              </w:rPr>
            </w:pPr>
            <w:r>
              <w:rPr>
                <w:rFonts w:cs="Arial"/>
              </w:rPr>
              <w:t>Helpen met douchen</w:t>
            </w:r>
          </w:p>
        </w:tc>
        <w:tc>
          <w:tcPr>
            <w:tcW w:w="1276" w:type="dxa"/>
            <w:shd w:val="clear" w:color="auto" w:fill="92D050"/>
          </w:tcPr>
          <w:p w14:paraId="7B8B4B1E" w14:textId="77777777" w:rsidR="008C6232" w:rsidRDefault="008C6232" w:rsidP="00BA1AC9">
            <w:pPr>
              <w:rPr>
                <w:u w:val="single"/>
              </w:rPr>
            </w:pPr>
          </w:p>
        </w:tc>
      </w:tr>
      <w:tr w:rsidR="008C6232" w14:paraId="04845E44" w14:textId="77777777" w:rsidTr="00D721C6">
        <w:trPr>
          <w:trHeight w:val="271"/>
        </w:trPr>
        <w:tc>
          <w:tcPr>
            <w:tcW w:w="5665" w:type="dxa"/>
            <w:vMerge/>
          </w:tcPr>
          <w:p w14:paraId="51A18431" w14:textId="77777777" w:rsidR="008C6232" w:rsidRPr="0077268E" w:rsidRDefault="008C6232" w:rsidP="00E30D34">
            <w:pPr>
              <w:rPr>
                <w:u w:val="single"/>
              </w:rPr>
            </w:pPr>
          </w:p>
        </w:tc>
        <w:tc>
          <w:tcPr>
            <w:tcW w:w="7371" w:type="dxa"/>
          </w:tcPr>
          <w:p w14:paraId="3C593FF1" w14:textId="77777777" w:rsidR="008C6232" w:rsidRDefault="008C6232" w:rsidP="008C6232">
            <w:pPr>
              <w:ind w:left="317"/>
              <w:rPr>
                <w:u w:val="single"/>
              </w:rPr>
            </w:pPr>
            <w:r w:rsidRPr="008C6232">
              <w:rPr>
                <w:rFonts w:cs="Arial"/>
              </w:rPr>
              <w:t xml:space="preserve">Helpen bij </w:t>
            </w:r>
            <w:r>
              <w:rPr>
                <w:rFonts w:cs="Arial"/>
              </w:rPr>
              <w:t>toiletgang</w:t>
            </w:r>
          </w:p>
        </w:tc>
        <w:tc>
          <w:tcPr>
            <w:tcW w:w="1276" w:type="dxa"/>
            <w:shd w:val="clear" w:color="auto" w:fill="92D050"/>
          </w:tcPr>
          <w:p w14:paraId="46F6C8DB" w14:textId="77777777" w:rsidR="008C6232" w:rsidRDefault="008C6232" w:rsidP="00BA1AC9">
            <w:pPr>
              <w:rPr>
                <w:u w:val="single"/>
              </w:rPr>
            </w:pPr>
          </w:p>
        </w:tc>
      </w:tr>
      <w:tr w:rsidR="008C6232" w14:paraId="7EC46B79" w14:textId="77777777" w:rsidTr="00D721C6">
        <w:trPr>
          <w:trHeight w:val="188"/>
        </w:trPr>
        <w:tc>
          <w:tcPr>
            <w:tcW w:w="5665" w:type="dxa"/>
            <w:vMerge/>
          </w:tcPr>
          <w:p w14:paraId="65210EF9" w14:textId="77777777" w:rsidR="008C6232" w:rsidRPr="0077268E" w:rsidRDefault="008C6232" w:rsidP="00E30D34">
            <w:pPr>
              <w:rPr>
                <w:u w:val="single"/>
              </w:rPr>
            </w:pPr>
          </w:p>
        </w:tc>
        <w:tc>
          <w:tcPr>
            <w:tcW w:w="7371" w:type="dxa"/>
          </w:tcPr>
          <w:p w14:paraId="4048501B" w14:textId="77777777" w:rsidR="008C6232" w:rsidRDefault="008C6232" w:rsidP="008C6232">
            <w:pPr>
              <w:ind w:left="317"/>
              <w:rPr>
                <w:u w:val="single"/>
              </w:rPr>
            </w:pPr>
            <w:r>
              <w:rPr>
                <w:rFonts w:cs="Arial"/>
              </w:rPr>
              <w:t xml:space="preserve">Hulp bij </w:t>
            </w:r>
            <w:r w:rsidRPr="007D0582">
              <w:rPr>
                <w:rFonts w:cs="Arial"/>
              </w:rPr>
              <w:t>verplaatsen</w:t>
            </w:r>
          </w:p>
        </w:tc>
        <w:tc>
          <w:tcPr>
            <w:tcW w:w="1276" w:type="dxa"/>
            <w:shd w:val="clear" w:color="auto" w:fill="92D050"/>
          </w:tcPr>
          <w:p w14:paraId="3135F9FF" w14:textId="77777777" w:rsidR="008C6232" w:rsidRDefault="008C6232" w:rsidP="00BA1AC9">
            <w:pPr>
              <w:rPr>
                <w:u w:val="single"/>
              </w:rPr>
            </w:pPr>
          </w:p>
        </w:tc>
      </w:tr>
      <w:tr w:rsidR="008C6232" w14:paraId="7EFBDA4B" w14:textId="77777777" w:rsidTr="00D721C6">
        <w:trPr>
          <w:trHeight w:val="188"/>
        </w:trPr>
        <w:tc>
          <w:tcPr>
            <w:tcW w:w="5665" w:type="dxa"/>
            <w:vMerge/>
          </w:tcPr>
          <w:p w14:paraId="505BF7DE" w14:textId="77777777" w:rsidR="008C6232" w:rsidRPr="0077268E" w:rsidRDefault="008C6232" w:rsidP="00E30D34">
            <w:pPr>
              <w:rPr>
                <w:u w:val="single"/>
              </w:rPr>
            </w:pPr>
          </w:p>
        </w:tc>
        <w:tc>
          <w:tcPr>
            <w:tcW w:w="7371" w:type="dxa"/>
          </w:tcPr>
          <w:p w14:paraId="7340E3AD" w14:textId="71530179" w:rsidR="008C6232" w:rsidRPr="008C6232" w:rsidRDefault="008C6232" w:rsidP="008C6232">
            <w:pPr>
              <w:pStyle w:val="Lijstalinea"/>
              <w:numPr>
                <w:ilvl w:val="0"/>
                <w:numId w:val="16"/>
              </w:numPr>
              <w:ind w:left="317" w:hanging="283"/>
              <w:rPr>
                <w:rFonts w:cs="Arial"/>
              </w:rPr>
            </w:pPr>
            <w:r>
              <w:t>Cli</w:t>
            </w:r>
            <w:r>
              <w:rPr>
                <w:rFonts w:cs="Arial"/>
              </w:rPr>
              <w:t>ë</w:t>
            </w:r>
            <w:r>
              <w:t>nt-/afdelingsspecifieke instructies op de afdeling door zorg</w:t>
            </w:r>
            <w:r w:rsidR="005F5463">
              <w:t xml:space="preserve"> </w:t>
            </w:r>
            <w:r>
              <w:t>collega</w:t>
            </w:r>
            <w:r w:rsidR="005F5463">
              <w:t xml:space="preserve"> </w:t>
            </w:r>
            <w:r>
              <w:t>/di</w:t>
            </w:r>
            <w:r>
              <w:rPr>
                <w:rFonts w:cs="Arial"/>
              </w:rPr>
              <w:t>ë</w:t>
            </w:r>
            <w:r>
              <w:t>tist/ ergotherapeut</w:t>
            </w:r>
          </w:p>
        </w:tc>
        <w:tc>
          <w:tcPr>
            <w:tcW w:w="1276" w:type="dxa"/>
            <w:shd w:val="clear" w:color="auto" w:fill="92D050"/>
          </w:tcPr>
          <w:p w14:paraId="1B6B507F" w14:textId="77777777" w:rsidR="008C6232" w:rsidRDefault="008C6232" w:rsidP="00BA1AC9">
            <w:pPr>
              <w:rPr>
                <w:u w:val="single"/>
              </w:rPr>
            </w:pPr>
          </w:p>
        </w:tc>
      </w:tr>
      <w:tr w:rsidR="004E73CB" w14:paraId="21B84053" w14:textId="77777777" w:rsidTr="005F5463">
        <w:trPr>
          <w:trHeight w:val="335"/>
        </w:trPr>
        <w:tc>
          <w:tcPr>
            <w:tcW w:w="5665" w:type="dxa"/>
            <w:shd w:val="clear" w:color="auto" w:fill="E2EFD9" w:themeFill="accent6" w:themeFillTint="33"/>
          </w:tcPr>
          <w:p w14:paraId="1EF27E5D" w14:textId="77777777" w:rsidR="004E73CB" w:rsidRPr="00AF2DE6" w:rsidRDefault="0038351E" w:rsidP="009B3217">
            <w:pPr>
              <w:rPr>
                <w:u w:val="single"/>
              </w:rPr>
            </w:pPr>
            <w:r>
              <w:rPr>
                <w:u w:val="single"/>
              </w:rPr>
              <w:t xml:space="preserve">Verpleging en verzorging </w:t>
            </w:r>
            <w:r w:rsidR="004E73CB">
              <w:rPr>
                <w:u w:val="single"/>
              </w:rPr>
              <w:t xml:space="preserve"> bij Corona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49"/>
            </w:tblGrid>
            <w:tr w:rsidR="00D02B7C" w:rsidRPr="00D02B7C" w14:paraId="04A36CFB" w14:textId="77777777">
              <w:trPr>
                <w:trHeight w:val="915"/>
              </w:trPr>
              <w:tc>
                <w:tcPr>
                  <w:tcW w:w="0" w:type="auto"/>
                </w:tcPr>
                <w:p w14:paraId="57E666DD" w14:textId="77777777" w:rsidR="00D02B7C" w:rsidRPr="00D02B7C" w:rsidRDefault="00D02B7C" w:rsidP="00D02B7C">
                  <w:pPr>
                    <w:pStyle w:val="Lijstalinea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05" w:hanging="205"/>
                    <w:rPr>
                      <w:rFonts w:cs="Arial"/>
                      <w:color w:val="000000"/>
                    </w:rPr>
                  </w:pPr>
                  <w:r w:rsidRPr="00D02B7C">
                    <w:rPr>
                      <w:rFonts w:cs="Arial"/>
                    </w:rPr>
                    <w:t xml:space="preserve">Kent instructies en protocollen </w:t>
                  </w:r>
                  <w:r>
                    <w:rPr>
                      <w:rFonts w:cs="Arial"/>
                    </w:rPr>
                    <w:t>om besmetting met Corona te voorkomen</w:t>
                  </w:r>
                </w:p>
                <w:p w14:paraId="3D050527" w14:textId="77777777" w:rsidR="00D02B7C" w:rsidRPr="00D02B7C" w:rsidRDefault="00D02B7C" w:rsidP="00D02B7C">
                  <w:pPr>
                    <w:pStyle w:val="Lijstalinea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205" w:hanging="205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</w:rPr>
                    <w:t xml:space="preserve">Kent instructies en protocollen </w:t>
                  </w:r>
                  <w:r w:rsidRPr="00D02B7C">
                    <w:rPr>
                      <w:rFonts w:cs="Arial"/>
                    </w:rPr>
                    <w:t xml:space="preserve">bij contact </w:t>
                  </w:r>
                  <w:r w:rsidRPr="00D02B7C">
                    <w:rPr>
                      <w:rFonts w:cs="Arial"/>
                      <w:color w:val="000000"/>
                    </w:rPr>
                    <w:t xml:space="preserve">met cliënten die (mogelijk) besmet zijn en/of geïsoleerd verpleegd worden. </w:t>
                  </w:r>
                </w:p>
              </w:tc>
            </w:tr>
          </w:tbl>
          <w:p w14:paraId="0C989B6C" w14:textId="77777777" w:rsidR="004E73CB" w:rsidRPr="00D02B7C" w:rsidRDefault="00D02B7C" w:rsidP="00CE0411">
            <w:pPr>
              <w:pStyle w:val="Default"/>
              <w:numPr>
                <w:ilvl w:val="0"/>
                <w:numId w:val="7"/>
              </w:numPr>
              <w:ind w:left="313" w:hanging="219"/>
              <w:rPr>
                <w:u w:val="single"/>
              </w:rPr>
            </w:pPr>
            <w:r w:rsidRPr="00D02B7C">
              <w:rPr>
                <w:rFonts w:ascii="Arial" w:hAnsi="Arial" w:cs="Arial"/>
                <w:sz w:val="22"/>
                <w:szCs w:val="22"/>
              </w:rPr>
              <w:t xml:space="preserve">Weet hoe om te gaan met </w:t>
            </w:r>
            <w:r w:rsidR="00CE0411" w:rsidRPr="00D02B7C">
              <w:rPr>
                <w:rFonts w:ascii="Arial" w:hAnsi="Arial" w:cs="Arial"/>
                <w:sz w:val="22"/>
                <w:szCs w:val="22"/>
              </w:rPr>
              <w:t xml:space="preserve">de mogelijk impact van werken in de zorg tijdens de Coronacrisis </w:t>
            </w:r>
            <w:r w:rsidRPr="00D02B7C">
              <w:rPr>
                <w:rFonts w:ascii="Arial" w:hAnsi="Arial" w:cs="Arial"/>
                <w:sz w:val="22"/>
                <w:szCs w:val="22"/>
              </w:rPr>
              <w:t xml:space="preserve">en waar </w:t>
            </w:r>
            <w:r w:rsidR="00CE0411">
              <w:rPr>
                <w:rFonts w:ascii="Arial" w:hAnsi="Arial" w:cs="Arial"/>
                <w:sz w:val="22"/>
                <w:szCs w:val="22"/>
              </w:rPr>
              <w:t>bij De Zorgcirkel hulp daarbij te vinden.</w:t>
            </w:r>
            <w:r w:rsidRPr="00D02B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shd w:val="clear" w:color="auto" w:fill="E2EFD9" w:themeFill="accent6" w:themeFillTint="33"/>
          </w:tcPr>
          <w:p w14:paraId="558F4797" w14:textId="77777777" w:rsidR="0038351E" w:rsidRDefault="0038351E" w:rsidP="00D721C6">
            <w:pPr>
              <w:pStyle w:val="Lijstalinea"/>
              <w:numPr>
                <w:ilvl w:val="0"/>
                <w:numId w:val="17"/>
              </w:numPr>
            </w:pPr>
            <w:r>
              <w:t>Documenten op “Cirkelgids -&gt;Coronavirus Covid-19-&gt;Inhoudelijke protocollen” doornemen waar van toepassing op de inzet (Thuiszorg/V&amp;V)</w:t>
            </w:r>
          </w:p>
          <w:p w14:paraId="74BA3F06" w14:textId="77777777" w:rsidR="00D721C6" w:rsidRDefault="00D721C6" w:rsidP="00D721C6">
            <w:pPr>
              <w:pStyle w:val="Lijstalinea"/>
              <w:numPr>
                <w:ilvl w:val="0"/>
                <w:numId w:val="17"/>
              </w:numPr>
            </w:pPr>
            <w:r>
              <w:t>De volgende modules op Leerplein volgen:</w:t>
            </w:r>
          </w:p>
          <w:p w14:paraId="2810BAD9" w14:textId="51EAB2FD" w:rsidR="00D721C6" w:rsidRDefault="000C1D8E" w:rsidP="00D721C6">
            <w:pPr>
              <w:pStyle w:val="Lijstalinea"/>
              <w:numPr>
                <w:ilvl w:val="0"/>
                <w:numId w:val="7"/>
              </w:numPr>
            </w:pPr>
            <w:r>
              <w:t>Isolatiemaatregelen (Module Hygiëne))</w:t>
            </w:r>
          </w:p>
          <w:p w14:paraId="24DCDF71" w14:textId="77777777" w:rsidR="00D721C6" w:rsidRDefault="00D721C6" w:rsidP="00D721C6">
            <w:pPr>
              <w:pStyle w:val="Lijstalinea"/>
              <w:numPr>
                <w:ilvl w:val="0"/>
                <w:numId w:val="7"/>
              </w:numPr>
              <w:rPr>
                <w:u w:val="single"/>
              </w:rPr>
            </w:pPr>
            <w:r>
              <w:t>Mentale gezondheid van zorgprofessionals</w:t>
            </w:r>
            <w:r w:rsidRPr="001D00CF">
              <w:rPr>
                <w:u w:val="single"/>
              </w:rPr>
              <w:t xml:space="preserve"> </w:t>
            </w:r>
          </w:p>
          <w:p w14:paraId="4874A5E7" w14:textId="77777777" w:rsidR="004E73CB" w:rsidRPr="0017327A" w:rsidRDefault="000C1D8E" w:rsidP="000C1D8E">
            <w:pPr>
              <w:pStyle w:val="Lijstalinea"/>
              <w:numPr>
                <w:ilvl w:val="0"/>
                <w:numId w:val="17"/>
              </w:numPr>
            </w:pPr>
            <w:r>
              <w:t xml:space="preserve">Doornemen van actuele informatie over Corona op de website </w:t>
            </w:r>
            <w:r w:rsidRPr="000C1D8E">
              <w:t>https://www.rivm.nl/coronavirus/covid-19</w:t>
            </w:r>
          </w:p>
        </w:tc>
        <w:tc>
          <w:tcPr>
            <w:tcW w:w="1276" w:type="dxa"/>
            <w:shd w:val="clear" w:color="auto" w:fill="92D050"/>
          </w:tcPr>
          <w:p w14:paraId="3E0D5D12" w14:textId="77777777" w:rsidR="004E73CB" w:rsidRDefault="004E73CB" w:rsidP="009B3217">
            <w:pPr>
              <w:rPr>
                <w:u w:val="single"/>
              </w:rPr>
            </w:pPr>
          </w:p>
        </w:tc>
      </w:tr>
      <w:tr w:rsidR="00E5301A" w14:paraId="58FFAC8F" w14:textId="77777777" w:rsidTr="00D721C6">
        <w:trPr>
          <w:trHeight w:val="381"/>
        </w:trPr>
        <w:tc>
          <w:tcPr>
            <w:tcW w:w="5665" w:type="dxa"/>
          </w:tcPr>
          <w:p w14:paraId="34888040" w14:textId="77777777" w:rsidR="00E5301A" w:rsidRDefault="007D0582" w:rsidP="00E30D34">
            <w:pPr>
              <w:rPr>
                <w:u w:val="single"/>
              </w:rPr>
            </w:pPr>
            <w:r w:rsidRPr="007D0582">
              <w:rPr>
                <w:u w:val="single"/>
              </w:rPr>
              <w:t>Persoonsgericht werken</w:t>
            </w:r>
          </w:p>
          <w:p w14:paraId="73ACF7C1" w14:textId="77777777" w:rsidR="000872CA" w:rsidRPr="004B12AE" w:rsidRDefault="007B7711" w:rsidP="007B7711">
            <w:pPr>
              <w:pStyle w:val="Lijstalinea"/>
              <w:numPr>
                <w:ilvl w:val="0"/>
                <w:numId w:val="7"/>
              </w:numPr>
              <w:ind w:left="313" w:hanging="142"/>
            </w:pPr>
            <w:r>
              <w:t>Kent de visie van Persoonsgerichte zorg bij De Zorgcirkel en weet daar invulling aan te geven in het contact met cliënten</w:t>
            </w:r>
          </w:p>
        </w:tc>
        <w:tc>
          <w:tcPr>
            <w:tcW w:w="7371" w:type="dxa"/>
          </w:tcPr>
          <w:p w14:paraId="4DA9A584" w14:textId="77777777" w:rsidR="00474FCE" w:rsidRDefault="00474FCE" w:rsidP="00474FCE">
            <w:pPr>
              <w:pStyle w:val="Lijstalinea"/>
              <w:numPr>
                <w:ilvl w:val="0"/>
                <w:numId w:val="18"/>
              </w:numPr>
            </w:pPr>
            <w:r w:rsidRPr="004B12AE">
              <w:t>De module Persoonsgericht Werken op Leerplein volgen</w:t>
            </w:r>
          </w:p>
          <w:p w14:paraId="003FA348" w14:textId="77777777" w:rsidR="00474FCE" w:rsidRDefault="00474FCE" w:rsidP="00474FCE">
            <w:pPr>
              <w:pStyle w:val="Lijstalinea"/>
              <w:numPr>
                <w:ilvl w:val="0"/>
                <w:numId w:val="18"/>
              </w:numPr>
            </w:pPr>
            <w:r>
              <w:t>Uitleg en begeleiding van PGW (in zorgdossier) van de cliënten door inwerkende collega</w:t>
            </w:r>
          </w:p>
          <w:p w14:paraId="2467AAF8" w14:textId="77777777" w:rsidR="00E5301A" w:rsidRDefault="00E5301A" w:rsidP="00BA1AC9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92D050"/>
          </w:tcPr>
          <w:p w14:paraId="3816AD35" w14:textId="77777777" w:rsidR="00E5301A" w:rsidRDefault="00E5301A" w:rsidP="00BA1AC9">
            <w:pPr>
              <w:rPr>
                <w:u w:val="single"/>
              </w:rPr>
            </w:pPr>
          </w:p>
        </w:tc>
      </w:tr>
      <w:tr w:rsidR="00256E0F" w14:paraId="10775FB0" w14:textId="77777777" w:rsidTr="00D721C6">
        <w:trPr>
          <w:trHeight w:val="354"/>
        </w:trPr>
        <w:tc>
          <w:tcPr>
            <w:tcW w:w="5665" w:type="dxa"/>
            <w:vMerge w:val="restart"/>
          </w:tcPr>
          <w:p w14:paraId="638BCFC6" w14:textId="77777777" w:rsidR="00256E0F" w:rsidRPr="00256E0F" w:rsidRDefault="00256E0F" w:rsidP="00256E0F">
            <w:pPr>
              <w:contextualSpacing/>
              <w:rPr>
                <w:rFonts w:asciiTheme="minorHAnsi" w:hAnsiTheme="minorHAnsi"/>
                <w:u w:val="single"/>
              </w:rPr>
            </w:pPr>
            <w:r w:rsidRPr="00256E0F">
              <w:rPr>
                <w:rFonts w:cs="Arial"/>
                <w:u w:val="single"/>
              </w:rPr>
              <w:t>Begeleiding van ouderen</w:t>
            </w:r>
          </w:p>
          <w:p w14:paraId="05AED95E" w14:textId="77777777" w:rsidR="00256E0F" w:rsidRPr="005239A7" w:rsidRDefault="005239A7" w:rsidP="002713F7">
            <w:pPr>
              <w:pStyle w:val="Lijstalinea"/>
              <w:numPr>
                <w:ilvl w:val="0"/>
                <w:numId w:val="7"/>
              </w:numPr>
              <w:ind w:left="313" w:hanging="142"/>
              <w:rPr>
                <w:rFonts w:cs="Arial"/>
              </w:rPr>
            </w:pPr>
            <w:r>
              <w:rPr>
                <w:rFonts w:cs="Arial"/>
              </w:rPr>
              <w:t>Kent oorzaken, methodes en aanpak om vallen bij ouderen te beperken</w:t>
            </w:r>
          </w:p>
          <w:p w14:paraId="1FD596FC" w14:textId="77777777" w:rsidR="007B7711" w:rsidRPr="007B7711" w:rsidRDefault="007B7711" w:rsidP="002713F7">
            <w:pPr>
              <w:pStyle w:val="Lijstalinea"/>
              <w:numPr>
                <w:ilvl w:val="0"/>
                <w:numId w:val="7"/>
              </w:numPr>
              <w:ind w:left="313" w:hanging="142"/>
            </w:pPr>
            <w:r w:rsidRPr="007B7711">
              <w:t>Kent het ziektebeeld dementie</w:t>
            </w:r>
          </w:p>
          <w:p w14:paraId="600DFEFD" w14:textId="77777777" w:rsidR="00AC7424" w:rsidRPr="0077268E" w:rsidRDefault="007B7711" w:rsidP="00C14092">
            <w:pPr>
              <w:pStyle w:val="Lijstalinea"/>
              <w:numPr>
                <w:ilvl w:val="0"/>
                <w:numId w:val="7"/>
              </w:numPr>
              <w:ind w:left="313" w:hanging="142"/>
              <w:rPr>
                <w:u w:val="single"/>
              </w:rPr>
            </w:pPr>
            <w:r w:rsidRPr="007B7711">
              <w:t>Begrijpt</w:t>
            </w:r>
            <w:r>
              <w:rPr>
                <w:u w:val="single"/>
              </w:rPr>
              <w:t xml:space="preserve"> </w:t>
            </w:r>
            <w:r w:rsidRPr="007B7711">
              <w:t>achtergronden en oorzaken van specifiek gedrag bij ouderen</w:t>
            </w:r>
          </w:p>
        </w:tc>
        <w:tc>
          <w:tcPr>
            <w:tcW w:w="7371" w:type="dxa"/>
          </w:tcPr>
          <w:p w14:paraId="13FC07A7" w14:textId="77777777" w:rsidR="00256E0F" w:rsidRPr="00256E0F" w:rsidRDefault="00474FCE" w:rsidP="00BA1AC9">
            <w:pPr>
              <w:rPr>
                <w:rFonts w:cs="Arial"/>
                <w:u w:val="single"/>
              </w:rPr>
            </w:pPr>
            <w:r w:rsidRPr="00256E0F">
              <w:rPr>
                <w:rFonts w:cs="Arial"/>
              </w:rPr>
              <w:t>De volgende modules op Leerplein volgen:</w:t>
            </w:r>
          </w:p>
        </w:tc>
        <w:tc>
          <w:tcPr>
            <w:tcW w:w="1276" w:type="dxa"/>
          </w:tcPr>
          <w:p w14:paraId="46BE600B" w14:textId="77777777" w:rsidR="00256E0F" w:rsidRDefault="00256E0F" w:rsidP="00BA1AC9">
            <w:pPr>
              <w:rPr>
                <w:u w:val="single"/>
              </w:rPr>
            </w:pPr>
          </w:p>
        </w:tc>
      </w:tr>
      <w:tr w:rsidR="00256E0F" w14:paraId="01D6F7AD" w14:textId="77777777" w:rsidTr="00D721C6">
        <w:trPr>
          <w:trHeight w:val="70"/>
        </w:trPr>
        <w:tc>
          <w:tcPr>
            <w:tcW w:w="5665" w:type="dxa"/>
            <w:vMerge/>
          </w:tcPr>
          <w:p w14:paraId="4E9EA6AC" w14:textId="77777777" w:rsidR="00256E0F" w:rsidRPr="00256E0F" w:rsidRDefault="00256E0F" w:rsidP="00256E0F">
            <w:pPr>
              <w:contextualSpacing/>
              <w:rPr>
                <w:rFonts w:cs="Arial"/>
                <w:u w:val="single"/>
              </w:rPr>
            </w:pPr>
          </w:p>
        </w:tc>
        <w:tc>
          <w:tcPr>
            <w:tcW w:w="7371" w:type="dxa"/>
          </w:tcPr>
          <w:p w14:paraId="376CF61E" w14:textId="77777777" w:rsidR="00256E0F" w:rsidRPr="00256E0F" w:rsidRDefault="005239A7" w:rsidP="005239A7">
            <w:pPr>
              <w:pStyle w:val="Lijstalinea"/>
              <w:numPr>
                <w:ilvl w:val="0"/>
                <w:numId w:val="7"/>
              </w:numPr>
              <w:rPr>
                <w:rFonts w:cs="Arial"/>
              </w:rPr>
            </w:pPr>
            <w:r w:rsidRPr="00256E0F">
              <w:rPr>
                <w:rFonts w:cs="Arial"/>
              </w:rPr>
              <w:t xml:space="preserve">Valpreventie </w:t>
            </w:r>
          </w:p>
        </w:tc>
        <w:tc>
          <w:tcPr>
            <w:tcW w:w="1276" w:type="dxa"/>
            <w:shd w:val="clear" w:color="auto" w:fill="92D050"/>
          </w:tcPr>
          <w:p w14:paraId="6A2AAA5F" w14:textId="77777777" w:rsidR="00256E0F" w:rsidRDefault="00256E0F" w:rsidP="00BA1AC9">
            <w:pPr>
              <w:rPr>
                <w:u w:val="single"/>
              </w:rPr>
            </w:pPr>
          </w:p>
        </w:tc>
      </w:tr>
      <w:tr w:rsidR="00256E0F" w14:paraId="101946B7" w14:textId="77777777" w:rsidTr="00D721C6">
        <w:trPr>
          <w:trHeight w:val="220"/>
        </w:trPr>
        <w:tc>
          <w:tcPr>
            <w:tcW w:w="5665" w:type="dxa"/>
            <w:vMerge/>
          </w:tcPr>
          <w:p w14:paraId="2EE8504F" w14:textId="77777777" w:rsidR="00256E0F" w:rsidRPr="00256E0F" w:rsidRDefault="00256E0F" w:rsidP="00256E0F">
            <w:pPr>
              <w:contextualSpacing/>
              <w:rPr>
                <w:rFonts w:cs="Arial"/>
                <w:u w:val="single"/>
              </w:rPr>
            </w:pPr>
          </w:p>
        </w:tc>
        <w:tc>
          <w:tcPr>
            <w:tcW w:w="7371" w:type="dxa"/>
          </w:tcPr>
          <w:p w14:paraId="215DC3D7" w14:textId="77777777" w:rsidR="00256E0F" w:rsidRPr="00256E0F" w:rsidRDefault="005239A7" w:rsidP="00474FCE">
            <w:pPr>
              <w:pStyle w:val="Lijstalinea"/>
              <w:numPr>
                <w:ilvl w:val="0"/>
                <w:numId w:val="7"/>
              </w:numPr>
              <w:rPr>
                <w:rFonts w:cs="Arial"/>
              </w:rPr>
            </w:pPr>
            <w:r w:rsidRPr="00256E0F">
              <w:rPr>
                <w:rFonts w:cs="Arial"/>
              </w:rPr>
              <w:t>Dementie</w:t>
            </w:r>
          </w:p>
        </w:tc>
        <w:tc>
          <w:tcPr>
            <w:tcW w:w="1276" w:type="dxa"/>
            <w:shd w:val="clear" w:color="auto" w:fill="92D050"/>
          </w:tcPr>
          <w:p w14:paraId="252ED11F" w14:textId="77777777" w:rsidR="00256E0F" w:rsidRDefault="00256E0F" w:rsidP="00BA1AC9">
            <w:pPr>
              <w:rPr>
                <w:u w:val="single"/>
              </w:rPr>
            </w:pPr>
          </w:p>
        </w:tc>
      </w:tr>
      <w:tr w:rsidR="00256E0F" w14:paraId="145038E0" w14:textId="77777777" w:rsidTr="00D721C6">
        <w:trPr>
          <w:trHeight w:val="251"/>
        </w:trPr>
        <w:tc>
          <w:tcPr>
            <w:tcW w:w="5665" w:type="dxa"/>
            <w:vMerge/>
          </w:tcPr>
          <w:p w14:paraId="34BA93A7" w14:textId="77777777" w:rsidR="00256E0F" w:rsidRPr="00256E0F" w:rsidRDefault="00256E0F" w:rsidP="00256E0F">
            <w:pPr>
              <w:contextualSpacing/>
              <w:rPr>
                <w:rFonts w:cs="Arial"/>
                <w:u w:val="single"/>
              </w:rPr>
            </w:pPr>
          </w:p>
        </w:tc>
        <w:tc>
          <w:tcPr>
            <w:tcW w:w="7371" w:type="dxa"/>
          </w:tcPr>
          <w:p w14:paraId="74BF37D8" w14:textId="77777777" w:rsidR="00256E0F" w:rsidRPr="00256E0F" w:rsidRDefault="00474FCE" w:rsidP="00474FCE">
            <w:pPr>
              <w:pStyle w:val="Lijstalinea"/>
              <w:numPr>
                <w:ilvl w:val="0"/>
                <w:numId w:val="7"/>
              </w:numPr>
              <w:rPr>
                <w:rFonts w:cs="Arial"/>
              </w:rPr>
            </w:pPr>
            <w:r w:rsidRPr="00256E0F">
              <w:rPr>
                <w:rFonts w:cs="Arial"/>
              </w:rPr>
              <w:t>Probleemgedrag bij ouderen</w:t>
            </w:r>
          </w:p>
        </w:tc>
        <w:tc>
          <w:tcPr>
            <w:tcW w:w="1276" w:type="dxa"/>
            <w:shd w:val="clear" w:color="auto" w:fill="92D050"/>
          </w:tcPr>
          <w:p w14:paraId="66CE52ED" w14:textId="77777777" w:rsidR="00256E0F" w:rsidRDefault="00256E0F" w:rsidP="00BA1AC9">
            <w:pPr>
              <w:rPr>
                <w:u w:val="single"/>
              </w:rPr>
            </w:pPr>
          </w:p>
        </w:tc>
      </w:tr>
      <w:tr w:rsidR="00256E0F" w14:paraId="45D49B07" w14:textId="77777777" w:rsidTr="00C14092">
        <w:trPr>
          <w:trHeight w:val="343"/>
        </w:trPr>
        <w:tc>
          <w:tcPr>
            <w:tcW w:w="5665" w:type="dxa"/>
            <w:vMerge/>
          </w:tcPr>
          <w:p w14:paraId="64A296A1" w14:textId="77777777" w:rsidR="00256E0F" w:rsidRPr="00256E0F" w:rsidRDefault="00256E0F" w:rsidP="00256E0F">
            <w:pPr>
              <w:contextualSpacing/>
              <w:rPr>
                <w:rFonts w:cs="Arial"/>
                <w:u w:val="single"/>
              </w:rPr>
            </w:pPr>
          </w:p>
        </w:tc>
        <w:tc>
          <w:tcPr>
            <w:tcW w:w="7371" w:type="dxa"/>
          </w:tcPr>
          <w:p w14:paraId="4C79939A" w14:textId="77777777" w:rsidR="00256E0F" w:rsidRPr="00474FCE" w:rsidRDefault="00474FCE" w:rsidP="00474FCE">
            <w:pPr>
              <w:pStyle w:val="Lijstalinea"/>
              <w:numPr>
                <w:ilvl w:val="0"/>
                <w:numId w:val="7"/>
              </w:numPr>
              <w:rPr>
                <w:rFonts w:cs="Arial"/>
              </w:rPr>
            </w:pPr>
            <w:r w:rsidRPr="00474FCE">
              <w:rPr>
                <w:rFonts w:cs="Arial"/>
              </w:rPr>
              <w:t>Omgaan met moeilijk hanteerbaar gedrag</w:t>
            </w:r>
          </w:p>
        </w:tc>
        <w:tc>
          <w:tcPr>
            <w:tcW w:w="1276" w:type="dxa"/>
            <w:shd w:val="clear" w:color="auto" w:fill="92D050"/>
          </w:tcPr>
          <w:p w14:paraId="6F20511C" w14:textId="77777777" w:rsidR="00256E0F" w:rsidRDefault="00256E0F" w:rsidP="00BA1AC9">
            <w:pPr>
              <w:rPr>
                <w:u w:val="single"/>
              </w:rPr>
            </w:pPr>
          </w:p>
        </w:tc>
      </w:tr>
      <w:tr w:rsidR="00C14092" w14:paraId="3E63C32C" w14:textId="77777777" w:rsidTr="00D721C6">
        <w:trPr>
          <w:trHeight w:val="125"/>
        </w:trPr>
        <w:tc>
          <w:tcPr>
            <w:tcW w:w="5665" w:type="dxa"/>
            <w:vMerge w:val="restart"/>
          </w:tcPr>
          <w:p w14:paraId="084C3F20" w14:textId="77777777" w:rsidR="00C14092" w:rsidRPr="0077268E" w:rsidRDefault="00C14092" w:rsidP="00E30D34">
            <w:pPr>
              <w:rPr>
                <w:u w:val="single"/>
              </w:rPr>
            </w:pPr>
            <w:r>
              <w:rPr>
                <w:u w:val="single"/>
              </w:rPr>
              <w:t>Inwerk</w:t>
            </w:r>
            <w:r w:rsidR="00FA4E68">
              <w:rPr>
                <w:u w:val="single"/>
              </w:rPr>
              <w:t>en in</w:t>
            </w:r>
            <w:r>
              <w:rPr>
                <w:u w:val="single"/>
              </w:rPr>
              <w:t xml:space="preserve"> de praktijk</w:t>
            </w:r>
          </w:p>
          <w:p w14:paraId="701E7175" w14:textId="77777777" w:rsidR="00C14092" w:rsidRDefault="00C14092" w:rsidP="002713F7">
            <w:pPr>
              <w:pStyle w:val="Lijstalinea"/>
              <w:numPr>
                <w:ilvl w:val="0"/>
                <w:numId w:val="7"/>
              </w:numPr>
              <w:ind w:left="454" w:hanging="283"/>
            </w:pPr>
            <w:r w:rsidRPr="005239A7">
              <w:t>Kent opzet, inrichting van de locatie/afdeling, type zorgverlening</w:t>
            </w:r>
            <w:r>
              <w:t>/werkwijzen</w:t>
            </w:r>
            <w:r w:rsidRPr="005239A7">
              <w:t xml:space="preserve"> en betrokkenen daarbij</w:t>
            </w:r>
          </w:p>
          <w:p w14:paraId="5AF3969B" w14:textId="77777777" w:rsidR="00C14092" w:rsidRDefault="00C14092" w:rsidP="005239A7">
            <w:pPr>
              <w:pStyle w:val="Lijstalinea"/>
              <w:numPr>
                <w:ilvl w:val="0"/>
                <w:numId w:val="7"/>
              </w:numPr>
            </w:pPr>
            <w:r>
              <w:t>Is geïnformeerd over specifieke verzorgingsvragen van individuele cliënten</w:t>
            </w:r>
          </w:p>
          <w:p w14:paraId="4DE590F3" w14:textId="77777777" w:rsidR="00C14092" w:rsidRPr="005239A7" w:rsidRDefault="00C14092" w:rsidP="005239A7">
            <w:pPr>
              <w:pStyle w:val="Lijstalinea"/>
              <w:numPr>
                <w:ilvl w:val="0"/>
                <w:numId w:val="7"/>
              </w:numPr>
            </w:pPr>
            <w:r>
              <w:t>Is voldoende ingewerkt om prettig te kunnen werken</w:t>
            </w:r>
          </w:p>
        </w:tc>
        <w:tc>
          <w:tcPr>
            <w:tcW w:w="7371" w:type="dxa"/>
            <w:vMerge w:val="restart"/>
          </w:tcPr>
          <w:p w14:paraId="7AF68F8B" w14:textId="77777777" w:rsidR="00C14092" w:rsidRDefault="00C14092" w:rsidP="00C14092">
            <w:pPr>
              <w:rPr>
                <w:u w:val="single"/>
              </w:rPr>
            </w:pPr>
            <w:r>
              <w:t>Uitleg locatie/afdeling (bij inzet intramuraal), kennismaking collega’s en werkwijze team</w:t>
            </w:r>
          </w:p>
        </w:tc>
        <w:tc>
          <w:tcPr>
            <w:tcW w:w="1276" w:type="dxa"/>
          </w:tcPr>
          <w:p w14:paraId="5FEDBC75" w14:textId="77777777" w:rsidR="00C14092" w:rsidRDefault="00C14092" w:rsidP="00BA1AC9">
            <w:pPr>
              <w:rPr>
                <w:u w:val="single"/>
              </w:rPr>
            </w:pPr>
          </w:p>
        </w:tc>
      </w:tr>
      <w:tr w:rsidR="00C14092" w14:paraId="1484ED46" w14:textId="77777777" w:rsidTr="00D721C6">
        <w:trPr>
          <w:trHeight w:val="378"/>
        </w:trPr>
        <w:tc>
          <w:tcPr>
            <w:tcW w:w="5665" w:type="dxa"/>
            <w:vMerge/>
          </w:tcPr>
          <w:p w14:paraId="144353B1" w14:textId="77777777" w:rsidR="00C14092" w:rsidRPr="0077268E" w:rsidRDefault="00C14092" w:rsidP="00E30D34">
            <w:pPr>
              <w:rPr>
                <w:u w:val="single"/>
              </w:rPr>
            </w:pPr>
          </w:p>
        </w:tc>
        <w:tc>
          <w:tcPr>
            <w:tcW w:w="7371" w:type="dxa"/>
            <w:vMerge/>
            <w:shd w:val="clear" w:color="auto" w:fill="auto"/>
          </w:tcPr>
          <w:p w14:paraId="75EE6592" w14:textId="77777777" w:rsidR="00C14092" w:rsidRDefault="00C14092" w:rsidP="00C14092">
            <w:pPr>
              <w:rPr>
                <w:u w:val="single"/>
              </w:rPr>
            </w:pPr>
          </w:p>
        </w:tc>
        <w:tc>
          <w:tcPr>
            <w:tcW w:w="1276" w:type="dxa"/>
            <w:shd w:val="clear" w:color="auto" w:fill="92D050"/>
          </w:tcPr>
          <w:p w14:paraId="55BB7BB0" w14:textId="77777777" w:rsidR="00C14092" w:rsidRDefault="00C14092" w:rsidP="00BA1AC9">
            <w:pPr>
              <w:rPr>
                <w:u w:val="single"/>
              </w:rPr>
            </w:pPr>
          </w:p>
        </w:tc>
      </w:tr>
      <w:tr w:rsidR="00923524" w14:paraId="0C90E44E" w14:textId="77777777" w:rsidTr="00D721C6">
        <w:trPr>
          <w:trHeight w:val="223"/>
        </w:trPr>
        <w:tc>
          <w:tcPr>
            <w:tcW w:w="5665" w:type="dxa"/>
            <w:vMerge/>
          </w:tcPr>
          <w:p w14:paraId="4A8F6434" w14:textId="77777777" w:rsidR="00923524" w:rsidRPr="0077268E" w:rsidRDefault="00923524" w:rsidP="00E30D34">
            <w:pPr>
              <w:rPr>
                <w:u w:val="single"/>
              </w:rPr>
            </w:pPr>
          </w:p>
        </w:tc>
        <w:tc>
          <w:tcPr>
            <w:tcW w:w="7371" w:type="dxa"/>
            <w:shd w:val="clear" w:color="auto" w:fill="auto"/>
          </w:tcPr>
          <w:p w14:paraId="7A040D8E" w14:textId="77777777" w:rsidR="00923524" w:rsidRDefault="00BD441F" w:rsidP="00BA1AC9">
            <w:pPr>
              <w:rPr>
                <w:u w:val="single"/>
              </w:rPr>
            </w:pPr>
            <w:r>
              <w:t>Bespreking m.b.t. specifieke verzorging cliënten</w:t>
            </w:r>
          </w:p>
        </w:tc>
        <w:tc>
          <w:tcPr>
            <w:tcW w:w="1276" w:type="dxa"/>
            <w:shd w:val="clear" w:color="auto" w:fill="92D050"/>
          </w:tcPr>
          <w:p w14:paraId="08890BA8" w14:textId="77777777" w:rsidR="00923524" w:rsidRDefault="00923524" w:rsidP="00BA1AC9">
            <w:pPr>
              <w:rPr>
                <w:u w:val="single"/>
              </w:rPr>
            </w:pPr>
          </w:p>
        </w:tc>
      </w:tr>
      <w:tr w:rsidR="00923524" w14:paraId="35FDED73" w14:textId="77777777" w:rsidTr="00D721C6">
        <w:trPr>
          <w:trHeight w:val="378"/>
        </w:trPr>
        <w:tc>
          <w:tcPr>
            <w:tcW w:w="5665" w:type="dxa"/>
            <w:vMerge/>
          </w:tcPr>
          <w:p w14:paraId="2D93479F" w14:textId="77777777" w:rsidR="00923524" w:rsidRPr="0077268E" w:rsidRDefault="00923524" w:rsidP="00E30D34">
            <w:pPr>
              <w:rPr>
                <w:u w:val="single"/>
              </w:rPr>
            </w:pPr>
          </w:p>
        </w:tc>
        <w:tc>
          <w:tcPr>
            <w:tcW w:w="7371" w:type="dxa"/>
            <w:shd w:val="clear" w:color="auto" w:fill="auto"/>
          </w:tcPr>
          <w:p w14:paraId="062F7CF3" w14:textId="77777777" w:rsidR="00923524" w:rsidRDefault="00BD441F" w:rsidP="00BA1AC9">
            <w:pPr>
              <w:rPr>
                <w:u w:val="single"/>
              </w:rPr>
            </w:pPr>
            <w:r>
              <w:t>Minimaal 2 diensten gekoppeld aan ervaren collega</w:t>
            </w:r>
          </w:p>
        </w:tc>
        <w:tc>
          <w:tcPr>
            <w:tcW w:w="1276" w:type="dxa"/>
            <w:shd w:val="clear" w:color="auto" w:fill="92D050"/>
          </w:tcPr>
          <w:p w14:paraId="66D9361D" w14:textId="77777777" w:rsidR="00923524" w:rsidRDefault="00923524" w:rsidP="00BA1AC9">
            <w:pPr>
              <w:rPr>
                <w:u w:val="single"/>
              </w:rPr>
            </w:pPr>
          </w:p>
        </w:tc>
      </w:tr>
    </w:tbl>
    <w:p w14:paraId="698B125E" w14:textId="77777777" w:rsidR="0077268E" w:rsidRDefault="0077268E" w:rsidP="005962DE"/>
    <w:sectPr w:rsidR="0077268E" w:rsidSect="0092352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48BD"/>
    <w:multiLevelType w:val="hybridMultilevel"/>
    <w:tmpl w:val="E244DE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B7F14"/>
    <w:multiLevelType w:val="hybridMultilevel"/>
    <w:tmpl w:val="6C7A1FF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4F2ADC"/>
    <w:multiLevelType w:val="hybridMultilevel"/>
    <w:tmpl w:val="7674AE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A7044"/>
    <w:multiLevelType w:val="hybridMultilevel"/>
    <w:tmpl w:val="EEDAA3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B0175"/>
    <w:multiLevelType w:val="hybridMultilevel"/>
    <w:tmpl w:val="2E4C9B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A5979"/>
    <w:multiLevelType w:val="hybridMultilevel"/>
    <w:tmpl w:val="816812C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F57ED"/>
    <w:multiLevelType w:val="hybridMultilevel"/>
    <w:tmpl w:val="5E147F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32426"/>
    <w:multiLevelType w:val="hybridMultilevel"/>
    <w:tmpl w:val="98F6B9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652"/>
    <w:multiLevelType w:val="hybridMultilevel"/>
    <w:tmpl w:val="2048CAD8"/>
    <w:lvl w:ilvl="0" w:tplc="C79A11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D7A18"/>
    <w:multiLevelType w:val="hybridMultilevel"/>
    <w:tmpl w:val="EB22043E"/>
    <w:lvl w:ilvl="0" w:tplc="1FAEBA0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B72871"/>
    <w:multiLevelType w:val="hybridMultilevel"/>
    <w:tmpl w:val="0832A1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F15EB"/>
    <w:multiLevelType w:val="hybridMultilevel"/>
    <w:tmpl w:val="5E147F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F35587"/>
    <w:multiLevelType w:val="hybridMultilevel"/>
    <w:tmpl w:val="E6DC04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E29FC"/>
    <w:multiLevelType w:val="hybridMultilevel"/>
    <w:tmpl w:val="63FC345E"/>
    <w:lvl w:ilvl="0" w:tplc="AF8C36C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855FA"/>
    <w:multiLevelType w:val="hybridMultilevel"/>
    <w:tmpl w:val="DD6C181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021A4C"/>
    <w:multiLevelType w:val="hybridMultilevel"/>
    <w:tmpl w:val="D940F70C"/>
    <w:lvl w:ilvl="0" w:tplc="14AEC2A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50012"/>
    <w:multiLevelType w:val="hybridMultilevel"/>
    <w:tmpl w:val="3E70E39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563183F"/>
    <w:multiLevelType w:val="hybridMultilevel"/>
    <w:tmpl w:val="CE08C08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332396">
    <w:abstractNumId w:val="4"/>
  </w:num>
  <w:num w:numId="2" w16cid:durableId="784420966">
    <w:abstractNumId w:val="12"/>
  </w:num>
  <w:num w:numId="3" w16cid:durableId="400056381">
    <w:abstractNumId w:val="1"/>
  </w:num>
  <w:num w:numId="4" w16cid:durableId="560869914">
    <w:abstractNumId w:val="3"/>
  </w:num>
  <w:num w:numId="5" w16cid:durableId="2093089997">
    <w:abstractNumId w:val="9"/>
  </w:num>
  <w:num w:numId="6" w16cid:durableId="927933315">
    <w:abstractNumId w:val="15"/>
  </w:num>
  <w:num w:numId="7" w16cid:durableId="1553224321">
    <w:abstractNumId w:val="8"/>
  </w:num>
  <w:num w:numId="8" w16cid:durableId="1689872894">
    <w:abstractNumId w:val="0"/>
  </w:num>
  <w:num w:numId="9" w16cid:durableId="1698196706">
    <w:abstractNumId w:val="10"/>
  </w:num>
  <w:num w:numId="10" w16cid:durableId="821969058">
    <w:abstractNumId w:val="7"/>
  </w:num>
  <w:num w:numId="11" w16cid:durableId="1941598058">
    <w:abstractNumId w:val="16"/>
  </w:num>
  <w:num w:numId="12" w16cid:durableId="631833817">
    <w:abstractNumId w:val="17"/>
  </w:num>
  <w:num w:numId="13" w16cid:durableId="1893225573">
    <w:abstractNumId w:val="11"/>
  </w:num>
  <w:num w:numId="14" w16cid:durableId="1518274590">
    <w:abstractNumId w:val="2"/>
  </w:num>
  <w:num w:numId="15" w16cid:durableId="1313678562">
    <w:abstractNumId w:val="13"/>
  </w:num>
  <w:num w:numId="16" w16cid:durableId="217398951">
    <w:abstractNumId w:val="5"/>
  </w:num>
  <w:num w:numId="17" w16cid:durableId="454064419">
    <w:abstractNumId w:val="14"/>
  </w:num>
  <w:num w:numId="18" w16cid:durableId="19555499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0F"/>
    <w:rsid w:val="00043CF4"/>
    <w:rsid w:val="000872CA"/>
    <w:rsid w:val="000C1D8E"/>
    <w:rsid w:val="000D33F0"/>
    <w:rsid w:val="0012703C"/>
    <w:rsid w:val="0017327A"/>
    <w:rsid w:val="001F1663"/>
    <w:rsid w:val="00256E0F"/>
    <w:rsid w:val="00265F84"/>
    <w:rsid w:val="002713F7"/>
    <w:rsid w:val="00282778"/>
    <w:rsid w:val="00294A73"/>
    <w:rsid w:val="003076FF"/>
    <w:rsid w:val="0031690F"/>
    <w:rsid w:val="00371D43"/>
    <w:rsid w:val="0038351E"/>
    <w:rsid w:val="00386B37"/>
    <w:rsid w:val="003C0AF4"/>
    <w:rsid w:val="00422AD9"/>
    <w:rsid w:val="00424845"/>
    <w:rsid w:val="00474FCE"/>
    <w:rsid w:val="004B12AE"/>
    <w:rsid w:val="004E73CB"/>
    <w:rsid w:val="004F1750"/>
    <w:rsid w:val="005239A7"/>
    <w:rsid w:val="00577734"/>
    <w:rsid w:val="005962DE"/>
    <w:rsid w:val="005F5463"/>
    <w:rsid w:val="00655F7D"/>
    <w:rsid w:val="007441FA"/>
    <w:rsid w:val="00751790"/>
    <w:rsid w:val="00756C8D"/>
    <w:rsid w:val="0077268E"/>
    <w:rsid w:val="007B65BC"/>
    <w:rsid w:val="007B7711"/>
    <w:rsid w:val="007D0582"/>
    <w:rsid w:val="00804FB8"/>
    <w:rsid w:val="00833C5E"/>
    <w:rsid w:val="008C6232"/>
    <w:rsid w:val="009130DF"/>
    <w:rsid w:val="00923524"/>
    <w:rsid w:val="00935726"/>
    <w:rsid w:val="00AA510C"/>
    <w:rsid w:val="00AC7424"/>
    <w:rsid w:val="00AF7F4B"/>
    <w:rsid w:val="00B37628"/>
    <w:rsid w:val="00B92960"/>
    <w:rsid w:val="00BA150D"/>
    <w:rsid w:val="00BA1AC9"/>
    <w:rsid w:val="00BD441F"/>
    <w:rsid w:val="00C14092"/>
    <w:rsid w:val="00C22121"/>
    <w:rsid w:val="00CE0411"/>
    <w:rsid w:val="00D02B7C"/>
    <w:rsid w:val="00D40AA6"/>
    <w:rsid w:val="00D721C6"/>
    <w:rsid w:val="00E00337"/>
    <w:rsid w:val="00E30D34"/>
    <w:rsid w:val="00E34506"/>
    <w:rsid w:val="00E5301A"/>
    <w:rsid w:val="00ED703E"/>
    <w:rsid w:val="00F2567F"/>
    <w:rsid w:val="00F27A8A"/>
    <w:rsid w:val="00FA0A20"/>
    <w:rsid w:val="00FA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DC25"/>
  <w15:chartTrackingRefBased/>
  <w15:docId w15:val="{C8CE1508-10C7-43B0-AC87-9D4CD25C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77734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77734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77734"/>
    <w:rPr>
      <w:rFonts w:eastAsiaTheme="majorEastAsia" w:cstheme="majorBidi"/>
      <w:b/>
      <w:sz w:val="2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77734"/>
    <w:rPr>
      <w:rFonts w:eastAsiaTheme="majorEastAsia" w:cstheme="majorBidi"/>
      <w:b/>
      <w:szCs w:val="26"/>
    </w:rPr>
  </w:style>
  <w:style w:type="paragraph" w:styleId="Lijstalinea">
    <w:name w:val="List Paragraph"/>
    <w:basedOn w:val="Standaard"/>
    <w:uiPriority w:val="34"/>
    <w:rsid w:val="00577734"/>
    <w:pPr>
      <w:ind w:left="720"/>
      <w:contextualSpacing/>
    </w:pPr>
  </w:style>
  <w:style w:type="table" w:styleId="Tabelraster">
    <w:name w:val="Table Grid"/>
    <w:basedOn w:val="Standaardtabel"/>
    <w:uiPriority w:val="39"/>
    <w:rsid w:val="0075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27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7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cleerplei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Meijer - Machiels</dc:creator>
  <cp:keywords/>
  <dc:description/>
  <cp:lastModifiedBy>Najla Van veen</cp:lastModifiedBy>
  <cp:revision>3</cp:revision>
  <dcterms:created xsi:type="dcterms:W3CDTF">2023-04-28T07:12:00Z</dcterms:created>
  <dcterms:modified xsi:type="dcterms:W3CDTF">2023-06-07T10:03:00Z</dcterms:modified>
</cp:coreProperties>
</file>